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>Alla cortese attenzione del Dirigente Scolastico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>Dell’I.P.S.S.A.R. Ugo Tognazzi Velletri (RM)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Calibri" w:hAnsiTheme="minorHAnsi" w:cstheme="minorHAnsi"/>
          <w:b/>
          <w:bCs/>
        </w:rPr>
      </w:pP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Calibri" w:hAnsiTheme="minorHAnsi" w:cstheme="minorHAnsi"/>
          <w:b/>
          <w:bCs/>
          <w:color w:val="000000"/>
        </w:rPr>
      </w:pPr>
    </w:p>
    <w:p w:rsidR="008B760E" w:rsidRPr="00A07A62" w:rsidRDefault="008B760E" w:rsidP="008B760E">
      <w:pPr>
        <w:spacing w:line="276" w:lineRule="auto"/>
        <w:ind w:left="23" w:right="21"/>
        <w:jc w:val="both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  <w:b/>
          <w:bCs/>
        </w:rPr>
        <w:t>Oggetto</w:t>
      </w:r>
      <w:r w:rsidRPr="0033293F">
        <w:rPr>
          <w:rFonts w:asciiTheme="minorHAnsi" w:eastAsia="Calibri" w:hAnsiTheme="minorHAnsi" w:cstheme="minorHAnsi"/>
        </w:rPr>
        <w:t xml:space="preserve">: Richiesta di continuità didattica ai sensi del Decreto Ministeriale n.32 del 26/02/2025 </w:t>
      </w:r>
      <w:proofErr w:type="gramStart"/>
      <w:r w:rsidRPr="0033293F">
        <w:rPr>
          <w:rFonts w:asciiTheme="minorHAnsi" w:eastAsia="Calibri" w:hAnsiTheme="minorHAnsi" w:cstheme="minorHAnsi"/>
        </w:rPr>
        <w:t>“</w:t>
      </w:r>
      <w:r>
        <w:rPr>
          <w:rFonts w:asciiTheme="minorHAnsi" w:eastAsia="Calibri" w:hAnsiTheme="minorHAnsi" w:cstheme="minorHAnsi"/>
        </w:rPr>
        <w:t xml:space="preserve"> recante</w:t>
      </w:r>
      <w:proofErr w:type="gramEnd"/>
      <w:r>
        <w:rPr>
          <w:rFonts w:asciiTheme="minorHAnsi" w:eastAsia="Calibri" w:hAnsiTheme="minorHAnsi" w:cstheme="minorHAnsi"/>
        </w:rPr>
        <w:t xml:space="preserve"> </w:t>
      </w:r>
      <w:r w:rsidRPr="0033293F">
        <w:rPr>
          <w:rFonts w:asciiTheme="minorHAnsi" w:eastAsia="Calibri" w:hAnsiTheme="minorHAnsi" w:cstheme="minorHAnsi"/>
        </w:rPr>
        <w:t xml:space="preserve">Misure finalizzate a garantire la continuità dei docenti a tempo determinato su posto di sostegno” </w:t>
      </w:r>
      <w:r w:rsidRPr="00AA21F2">
        <w:rPr>
          <w:rFonts w:asciiTheme="minorHAnsi" w:eastAsia="Calibri" w:hAnsiTheme="minorHAnsi" w:cstheme="minorHAnsi"/>
        </w:rPr>
        <w:t>e dell’O.M. 27 del 16/02/2026</w:t>
      </w:r>
      <w:r>
        <w:rPr>
          <w:rFonts w:asciiTheme="minorHAnsi" w:eastAsia="Calibri" w:hAnsiTheme="minorHAnsi" w:cstheme="minorHAnsi"/>
        </w:rPr>
        <w:t>.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3"/>
        <w:jc w:val="both"/>
        <w:rPr>
          <w:rFonts w:asciiTheme="minorHAnsi" w:eastAsia="Calibri" w:hAnsiTheme="minorHAnsi" w:cstheme="minorHAnsi"/>
          <w:color w:val="000000"/>
        </w:rPr>
      </w:pPr>
      <w:r w:rsidRPr="0033293F">
        <w:rPr>
          <w:rFonts w:asciiTheme="minorHAnsi" w:eastAsia="Calibri" w:hAnsiTheme="minorHAnsi" w:cstheme="minorHAnsi"/>
          <w:b/>
          <w:bCs/>
          <w:color w:val="000000"/>
        </w:rPr>
        <w:t xml:space="preserve">VISTA </w:t>
      </w:r>
      <w:r w:rsidRPr="0033293F">
        <w:rPr>
          <w:rFonts w:asciiTheme="minorHAnsi" w:eastAsia="Calibri" w:hAnsiTheme="minorHAnsi" w:cstheme="minorHAnsi"/>
          <w:color w:val="000000"/>
        </w:rPr>
        <w:t>la normativa a favore del diritto allo studio degli/delle alunni</w:t>
      </w:r>
      <w:r w:rsidRPr="0033293F">
        <w:rPr>
          <w:rFonts w:asciiTheme="minorHAnsi" w:eastAsia="Calibri" w:hAnsiTheme="minorHAnsi" w:cstheme="minorHAnsi"/>
        </w:rPr>
        <w:t xml:space="preserve">/e </w:t>
      </w:r>
      <w:r w:rsidRPr="0033293F">
        <w:rPr>
          <w:rFonts w:asciiTheme="minorHAnsi" w:eastAsia="Calibri" w:hAnsiTheme="minorHAnsi" w:cstheme="minorHAnsi"/>
          <w:color w:val="000000"/>
        </w:rPr>
        <w:t>con disabilità</w:t>
      </w:r>
      <w:r w:rsidRPr="0033293F">
        <w:rPr>
          <w:rFonts w:asciiTheme="minorHAnsi" w:eastAsia="Calibri" w:hAnsiTheme="minorHAnsi" w:cstheme="minorHAnsi"/>
        </w:rPr>
        <w:t xml:space="preserve"> certificata;</w:t>
      </w:r>
    </w:p>
    <w:p w:rsidR="008B760E" w:rsidRPr="0033293F" w:rsidRDefault="008B760E" w:rsidP="008B760E">
      <w:pPr>
        <w:spacing w:line="276" w:lineRule="auto"/>
        <w:ind w:left="23" w:right="21"/>
        <w:jc w:val="both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  <w:b/>
          <w:bCs/>
        </w:rPr>
        <w:t>VISTO</w:t>
      </w:r>
      <w:r w:rsidRPr="0033293F">
        <w:rPr>
          <w:rFonts w:asciiTheme="minorHAnsi" w:eastAsia="Calibri" w:hAnsiTheme="minorHAnsi" w:cstheme="minorHAnsi"/>
        </w:rPr>
        <w:t xml:space="preserve"> quanto previsto dall’articolo 14, commi 3 e 3-bis, del decreto legislativo 13 aprile 2017, n. 66, recante “Norme per la promozione dell'inclusione scolastica degli studenti con disabilità, a norma dell'articolo 1, commi 180 e 181, lettera c), della legge 13 luglio 2015, n. 107” e dall’articolo 13 dell’Ordinanza ministeriale n. 27 del 16 febbraio 2026;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3" w:right="151"/>
        <w:jc w:val="both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  <w:b/>
          <w:bCs/>
          <w:color w:val="000000"/>
        </w:rPr>
        <w:t xml:space="preserve">TENUTO CONTO </w:t>
      </w:r>
      <w:r w:rsidRPr="0033293F">
        <w:rPr>
          <w:rFonts w:asciiTheme="minorHAnsi" w:eastAsia="Calibri" w:hAnsiTheme="minorHAnsi" w:cstheme="minorHAnsi"/>
        </w:rPr>
        <w:t>della nota MIM prot. n. 7766 del 26/03/2026 avente per oggetto “Continuità dei docenti a tempo determinato su posto di sostegno per l’anno scolastico 2026/2027” e di quanto in essa contenuto;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3" w:right="151"/>
        <w:jc w:val="both"/>
        <w:rPr>
          <w:rFonts w:asciiTheme="minorHAnsi" w:eastAsia="Calibri" w:hAnsiTheme="minorHAnsi" w:cstheme="minorHAnsi"/>
        </w:rPr>
      </w:pPr>
    </w:p>
    <w:p w:rsidR="008B760E" w:rsidRPr="0033293F" w:rsidRDefault="008B760E" w:rsidP="008B760E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>I sottoscritti:</w:t>
      </w:r>
    </w:p>
    <w:p w:rsidR="008B760E" w:rsidRPr="0033293F" w:rsidRDefault="008B760E" w:rsidP="008B760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8B760E" w:rsidRPr="0033293F" w:rsidRDefault="008B760E" w:rsidP="008B760E">
      <w:pPr>
        <w:pStyle w:val="Paragrafoelenco"/>
        <w:widowControl/>
        <w:numPr>
          <w:ilvl w:val="0"/>
          <w:numId w:val="2"/>
        </w:numPr>
        <w:spacing w:before="0" w:line="276" w:lineRule="auto"/>
        <w:ind w:hanging="709"/>
        <w:contextualSpacing/>
        <w:jc w:val="both"/>
        <w:rPr>
          <w:rFonts w:asciiTheme="minorHAnsi" w:hAnsiTheme="minorHAnsi" w:cstheme="minorHAnsi"/>
        </w:rPr>
      </w:pPr>
      <w:r w:rsidRPr="0033293F">
        <w:rPr>
          <w:rFonts w:asciiTheme="minorHAnsi" w:hAnsiTheme="minorHAnsi" w:cstheme="minorHAnsi"/>
        </w:rPr>
        <w:t xml:space="preserve">____________________________________, nato/a </w:t>
      </w:r>
      <w:proofErr w:type="spellStart"/>
      <w:r w:rsidRPr="0033293F">
        <w:rPr>
          <w:rFonts w:asciiTheme="minorHAnsi" w:hAnsiTheme="minorHAnsi" w:cstheme="minorHAnsi"/>
        </w:rPr>
        <w:t>a</w:t>
      </w:r>
      <w:proofErr w:type="spellEnd"/>
      <w:r w:rsidRPr="0033293F">
        <w:rPr>
          <w:rFonts w:asciiTheme="minorHAnsi" w:hAnsiTheme="minorHAnsi" w:cstheme="minorHAnsi"/>
        </w:rPr>
        <w:t>_______________ il _______________</w:t>
      </w:r>
    </w:p>
    <w:p w:rsidR="008B760E" w:rsidRPr="0033293F" w:rsidRDefault="008B760E" w:rsidP="008B760E">
      <w:pPr>
        <w:pStyle w:val="Paragrafoelenco"/>
        <w:widowControl/>
        <w:numPr>
          <w:ilvl w:val="0"/>
          <w:numId w:val="2"/>
        </w:numPr>
        <w:spacing w:before="0" w:line="276" w:lineRule="auto"/>
        <w:ind w:hanging="709"/>
        <w:contextualSpacing/>
        <w:jc w:val="both"/>
        <w:rPr>
          <w:rFonts w:asciiTheme="minorHAnsi" w:hAnsiTheme="minorHAnsi" w:cstheme="minorHAnsi"/>
        </w:rPr>
      </w:pPr>
      <w:r w:rsidRPr="0033293F">
        <w:rPr>
          <w:rFonts w:asciiTheme="minorHAnsi" w:hAnsiTheme="minorHAnsi" w:cstheme="minorHAnsi"/>
        </w:rPr>
        <w:t xml:space="preserve">____________________________________, nato/a </w:t>
      </w:r>
      <w:proofErr w:type="spellStart"/>
      <w:r w:rsidRPr="0033293F">
        <w:rPr>
          <w:rFonts w:asciiTheme="minorHAnsi" w:hAnsiTheme="minorHAnsi" w:cstheme="minorHAnsi"/>
        </w:rPr>
        <w:t>a</w:t>
      </w:r>
      <w:proofErr w:type="spellEnd"/>
      <w:r w:rsidRPr="0033293F">
        <w:rPr>
          <w:rFonts w:asciiTheme="minorHAnsi" w:hAnsiTheme="minorHAnsi" w:cstheme="minorHAnsi"/>
        </w:rPr>
        <w:t>_______________ il _______________</w:t>
      </w:r>
    </w:p>
    <w:p w:rsidR="008B760E" w:rsidRPr="0033293F" w:rsidRDefault="008B760E" w:rsidP="008B760E">
      <w:pPr>
        <w:pStyle w:val="Paragrafoelenco"/>
        <w:spacing w:line="276" w:lineRule="auto"/>
        <w:ind w:hanging="709"/>
        <w:jc w:val="both"/>
        <w:rPr>
          <w:rFonts w:asciiTheme="minorHAnsi" w:hAnsiTheme="minorHAnsi" w:cstheme="minorHAnsi"/>
        </w:rPr>
      </w:pPr>
    </w:p>
    <w:p w:rsidR="008B760E" w:rsidRPr="0033293F" w:rsidRDefault="008B760E" w:rsidP="008B760E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 xml:space="preserve">in qualità di genitori/tutori dell’alunno/a ____________________ _________________ frequentante </w:t>
      </w:r>
      <w:proofErr w:type="spellStart"/>
      <w:r w:rsidRPr="0033293F">
        <w:rPr>
          <w:rFonts w:asciiTheme="minorHAnsi" w:eastAsia="Calibri" w:hAnsiTheme="minorHAnsi" w:cstheme="minorHAnsi"/>
        </w:rPr>
        <w:t>nell’a.s.</w:t>
      </w:r>
      <w:proofErr w:type="spellEnd"/>
      <w:r w:rsidRPr="0033293F">
        <w:rPr>
          <w:rFonts w:asciiTheme="minorHAnsi" w:eastAsia="Calibri" w:hAnsiTheme="minorHAnsi" w:cstheme="minorHAnsi"/>
        </w:rPr>
        <w:t xml:space="preserve"> 2025/2026 la classe ____ sez. _____ dell’Istituto I.P.S.S.A.R. Ugo Tognazzi.</w:t>
      </w:r>
    </w:p>
    <w:p w:rsidR="008B760E" w:rsidRPr="0033293F" w:rsidRDefault="008B760E" w:rsidP="008B760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8B760E" w:rsidRPr="0033293F" w:rsidRDefault="008B760E" w:rsidP="008B760E">
      <w:pPr>
        <w:spacing w:line="276" w:lineRule="auto"/>
        <w:ind w:right="3"/>
        <w:jc w:val="center"/>
        <w:rPr>
          <w:rFonts w:asciiTheme="minorHAnsi" w:hAnsiTheme="minorHAnsi" w:cstheme="minorHAnsi"/>
          <w:b/>
          <w:spacing w:val="-2"/>
          <w:lang w:eastAsia="en-US"/>
        </w:rPr>
      </w:pPr>
      <w:r w:rsidRPr="0033293F">
        <w:rPr>
          <w:rFonts w:asciiTheme="minorHAnsi" w:hAnsiTheme="minorHAnsi" w:cstheme="minorHAnsi"/>
          <w:b/>
          <w:spacing w:val="-2"/>
          <w:lang w:eastAsia="en-US"/>
        </w:rPr>
        <w:t>CHIEDONO</w:t>
      </w:r>
    </w:p>
    <w:p w:rsidR="008B760E" w:rsidRPr="0033293F" w:rsidRDefault="008B760E" w:rsidP="008B760E">
      <w:pPr>
        <w:spacing w:line="276" w:lineRule="auto"/>
        <w:ind w:right="3"/>
        <w:jc w:val="center"/>
        <w:rPr>
          <w:rFonts w:asciiTheme="minorHAnsi" w:hAnsiTheme="minorHAnsi" w:cstheme="minorHAnsi"/>
          <w:b/>
          <w:lang w:eastAsia="en-US"/>
        </w:rPr>
      </w:pPr>
    </w:p>
    <w:p w:rsidR="008B760E" w:rsidRPr="0033293F" w:rsidRDefault="008B760E" w:rsidP="008B760E">
      <w:pPr>
        <w:tabs>
          <w:tab w:val="left" w:pos="8788"/>
        </w:tabs>
        <w:spacing w:line="276" w:lineRule="auto"/>
        <w:ind w:left="140" w:right="142"/>
        <w:jc w:val="both"/>
        <w:rPr>
          <w:rFonts w:asciiTheme="minorHAnsi" w:hAnsiTheme="minorHAnsi" w:cstheme="minorHAnsi"/>
          <w:lang w:eastAsia="en-US"/>
        </w:rPr>
      </w:pPr>
      <w:r w:rsidRPr="003329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D60A0" wp14:editId="4270E617">
                <wp:simplePos x="0" y="0"/>
                <wp:positionH relativeFrom="page">
                  <wp:posOffset>6224270</wp:posOffset>
                </wp:positionH>
                <wp:positionV relativeFrom="paragraph">
                  <wp:posOffset>158750</wp:posOffset>
                </wp:positionV>
                <wp:extent cx="50800" cy="8255"/>
                <wp:effectExtent l="0" t="0" r="0" b="0"/>
                <wp:wrapNone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A3879B" id="docshape1" o:spid="_x0000_s1026" style="position:absolute;margin-left:490.1pt;margin-top:12.5pt;width:4pt;height: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" fillcolor="black" stroked="f">
                <w10:wrap anchorx="page"/>
              </v:rect>
            </w:pict>
          </mc:Fallback>
        </mc:AlternateContent>
      </w:r>
      <w:r w:rsidRPr="0033293F">
        <w:rPr>
          <w:rFonts w:asciiTheme="minorHAnsi" w:hAnsiTheme="minorHAnsi" w:cstheme="minorHAnsi"/>
          <w:noProof/>
        </w:rPr>
        <w:t xml:space="preserve">l’attivazione della procedura finalizzata alla eventuale conferma </w:t>
      </w:r>
      <w:r w:rsidRPr="0033293F">
        <w:rPr>
          <w:rFonts w:asciiTheme="minorHAnsi" w:hAnsiTheme="minorHAnsi" w:cstheme="minorHAnsi"/>
          <w:lang w:eastAsia="en-US"/>
        </w:rPr>
        <w:t xml:space="preserve">del docente di sostegno: </w:t>
      </w:r>
      <w:r w:rsidRPr="0033293F">
        <w:rPr>
          <w:rFonts w:asciiTheme="minorHAnsi" w:hAnsiTheme="minorHAnsi" w:cstheme="minorHAnsi"/>
          <w:u w:val="single"/>
          <w:lang w:eastAsia="en-US"/>
        </w:rPr>
        <w:tab/>
      </w:r>
      <w:r w:rsidRPr="0033293F">
        <w:rPr>
          <w:rFonts w:asciiTheme="minorHAnsi" w:hAnsiTheme="minorHAnsi" w:cstheme="minorHAnsi"/>
          <w:lang w:eastAsia="en-US"/>
        </w:rPr>
        <w:t xml:space="preserve"> per</w:t>
      </w:r>
      <w:r w:rsidRPr="0033293F">
        <w:rPr>
          <w:rFonts w:asciiTheme="minorHAnsi" w:hAnsiTheme="minorHAnsi" w:cstheme="minorHAnsi"/>
          <w:spacing w:val="31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l’anno</w:t>
      </w:r>
      <w:r w:rsidRPr="0033293F">
        <w:rPr>
          <w:rFonts w:asciiTheme="minorHAnsi" w:hAnsiTheme="minorHAnsi" w:cstheme="minorHAnsi"/>
          <w:spacing w:val="34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scolastico</w:t>
      </w:r>
      <w:r w:rsidRPr="0033293F">
        <w:rPr>
          <w:rFonts w:asciiTheme="minorHAnsi" w:hAnsiTheme="minorHAnsi" w:cstheme="minorHAnsi"/>
          <w:spacing w:val="31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2026/2027,</w:t>
      </w:r>
      <w:r w:rsidRPr="0033293F">
        <w:rPr>
          <w:rFonts w:asciiTheme="minorHAnsi" w:hAnsiTheme="minorHAnsi" w:cstheme="minorHAnsi"/>
          <w:spacing w:val="34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al</w:t>
      </w:r>
      <w:r w:rsidRPr="0033293F">
        <w:rPr>
          <w:rFonts w:asciiTheme="minorHAnsi" w:hAnsiTheme="minorHAnsi" w:cstheme="minorHAnsi"/>
          <w:spacing w:val="34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fine</w:t>
      </w:r>
      <w:r w:rsidRPr="0033293F">
        <w:rPr>
          <w:rFonts w:asciiTheme="minorHAnsi" w:hAnsiTheme="minorHAnsi" w:cstheme="minorHAnsi"/>
          <w:spacing w:val="35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di</w:t>
      </w:r>
      <w:r w:rsidRPr="0033293F">
        <w:rPr>
          <w:rFonts w:asciiTheme="minorHAnsi" w:hAnsiTheme="minorHAnsi" w:cstheme="minorHAnsi"/>
          <w:spacing w:val="34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garantire</w:t>
      </w:r>
      <w:r w:rsidRPr="0033293F">
        <w:rPr>
          <w:rFonts w:asciiTheme="minorHAnsi" w:hAnsiTheme="minorHAnsi" w:cstheme="minorHAnsi"/>
          <w:spacing w:val="31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la</w:t>
      </w:r>
      <w:r w:rsidRPr="0033293F">
        <w:rPr>
          <w:rFonts w:asciiTheme="minorHAnsi" w:hAnsiTheme="minorHAnsi" w:cstheme="minorHAnsi"/>
          <w:spacing w:val="36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continuità</w:t>
      </w:r>
      <w:r w:rsidRPr="0033293F">
        <w:rPr>
          <w:rFonts w:asciiTheme="minorHAnsi" w:hAnsiTheme="minorHAnsi" w:cstheme="minorHAnsi"/>
          <w:spacing w:val="35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didattica</w:t>
      </w:r>
      <w:r w:rsidRPr="0033293F">
        <w:rPr>
          <w:rFonts w:asciiTheme="minorHAnsi" w:hAnsiTheme="minorHAnsi" w:cstheme="minorHAnsi"/>
          <w:spacing w:val="3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ed</w:t>
      </w:r>
      <w:r w:rsidRPr="0033293F">
        <w:rPr>
          <w:rFonts w:asciiTheme="minorHAnsi" w:hAnsiTheme="minorHAnsi" w:cstheme="minorHAnsi"/>
          <w:spacing w:val="36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educativa</w:t>
      </w:r>
      <w:r w:rsidRPr="0033293F">
        <w:rPr>
          <w:rFonts w:asciiTheme="minorHAnsi" w:hAnsiTheme="minorHAnsi" w:cstheme="minorHAnsi"/>
          <w:spacing w:val="36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ritenuta fondamentale per il percorso formativo dell’alunno/a, prevista dalla normativa vigente.</w:t>
      </w:r>
    </w:p>
    <w:p w:rsidR="008B760E" w:rsidRPr="0033293F" w:rsidRDefault="008B760E" w:rsidP="008B760E">
      <w:pPr>
        <w:spacing w:before="158" w:line="276" w:lineRule="auto"/>
        <w:ind w:left="140"/>
        <w:rPr>
          <w:rFonts w:asciiTheme="minorHAnsi" w:hAnsiTheme="minorHAnsi" w:cstheme="minorHAnsi"/>
          <w:lang w:eastAsia="en-US"/>
        </w:rPr>
      </w:pPr>
      <w:r w:rsidRPr="0033293F">
        <w:rPr>
          <w:rFonts w:asciiTheme="minorHAnsi" w:hAnsiTheme="minorHAnsi" w:cstheme="minorHAnsi"/>
          <w:lang w:eastAsia="en-US"/>
        </w:rPr>
        <w:t>I</w:t>
      </w:r>
      <w:r w:rsidRPr="0033293F">
        <w:rPr>
          <w:rFonts w:asciiTheme="minorHAnsi" w:hAnsiTheme="minorHAnsi" w:cstheme="minorHAnsi"/>
          <w:spacing w:val="-1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sottoscritti dichiarano inoltre</w:t>
      </w:r>
      <w:r w:rsidRPr="0033293F">
        <w:rPr>
          <w:rFonts w:asciiTheme="minorHAnsi" w:hAnsiTheme="minorHAnsi" w:cstheme="minorHAnsi"/>
          <w:spacing w:val="-4"/>
          <w:lang w:eastAsia="en-US"/>
        </w:rPr>
        <w:t xml:space="preserve"> che:</w:t>
      </w:r>
    </w:p>
    <w:p w:rsidR="008B760E" w:rsidRPr="0033293F" w:rsidRDefault="008B760E" w:rsidP="008B760E">
      <w:pPr>
        <w:spacing w:before="21"/>
        <w:rPr>
          <w:rFonts w:asciiTheme="minorHAnsi" w:hAnsiTheme="minorHAnsi" w:cstheme="minorHAnsi"/>
          <w:lang w:eastAsia="en-US"/>
        </w:rPr>
      </w:pPr>
    </w:p>
    <w:p w:rsidR="008B760E" w:rsidRPr="0033293F" w:rsidRDefault="008B760E" w:rsidP="008B760E">
      <w:pPr>
        <w:numPr>
          <w:ilvl w:val="0"/>
          <w:numId w:val="1"/>
        </w:numPr>
        <w:tabs>
          <w:tab w:val="left" w:pos="860"/>
        </w:tabs>
        <w:spacing w:before="1" w:line="276" w:lineRule="auto"/>
        <w:ind w:right="141"/>
        <w:jc w:val="both"/>
        <w:rPr>
          <w:rFonts w:asciiTheme="minorHAnsi" w:hAnsiTheme="minorHAnsi" w:cstheme="minorHAnsi"/>
          <w:spacing w:val="-2"/>
          <w:lang w:eastAsia="en-US"/>
        </w:rPr>
      </w:pPr>
      <w:r w:rsidRPr="0033293F">
        <w:rPr>
          <w:rFonts w:asciiTheme="minorHAnsi" w:hAnsiTheme="minorHAnsi" w:cstheme="minorHAnsi"/>
          <w:lang w:eastAsia="en-US"/>
        </w:rPr>
        <w:t>sono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a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conoscenza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che</w:t>
      </w:r>
      <w:r w:rsidRPr="0033293F">
        <w:rPr>
          <w:rFonts w:asciiTheme="minorHAnsi" w:hAnsiTheme="minorHAnsi" w:cstheme="minorHAnsi"/>
          <w:spacing w:val="-14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la</w:t>
      </w:r>
      <w:r w:rsidRPr="0033293F">
        <w:rPr>
          <w:rFonts w:asciiTheme="minorHAnsi" w:hAnsiTheme="minorHAnsi" w:cstheme="minorHAnsi"/>
          <w:spacing w:val="-8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conferma</w:t>
      </w:r>
      <w:r w:rsidRPr="0033293F">
        <w:rPr>
          <w:rFonts w:asciiTheme="minorHAnsi" w:hAnsiTheme="minorHAnsi" w:cstheme="minorHAnsi"/>
          <w:spacing w:val="-11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è</w:t>
      </w:r>
      <w:r w:rsidRPr="0033293F">
        <w:rPr>
          <w:rFonts w:asciiTheme="minorHAnsi" w:hAnsiTheme="minorHAnsi" w:cstheme="minorHAnsi"/>
          <w:spacing w:val="-14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subordinata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alla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disponibilità</w:t>
      </w:r>
      <w:r w:rsidRPr="0033293F">
        <w:rPr>
          <w:rFonts w:asciiTheme="minorHAnsi" w:hAnsiTheme="minorHAnsi" w:cstheme="minorHAnsi"/>
          <w:spacing w:val="-14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del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posto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nel rispetto della</w:t>
      </w:r>
      <w:r w:rsidRPr="0033293F">
        <w:rPr>
          <w:rFonts w:asciiTheme="minorHAnsi" w:hAnsiTheme="minorHAnsi" w:cstheme="minorHAnsi"/>
          <w:spacing w:val="-12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 xml:space="preserve">normativa </w:t>
      </w:r>
      <w:r w:rsidRPr="0033293F">
        <w:rPr>
          <w:rFonts w:asciiTheme="minorHAnsi" w:hAnsiTheme="minorHAnsi" w:cstheme="minorHAnsi"/>
          <w:spacing w:val="-2"/>
          <w:lang w:eastAsia="en-US"/>
        </w:rPr>
        <w:t>vigente;</w:t>
      </w:r>
    </w:p>
    <w:p w:rsidR="008B760E" w:rsidRPr="0033293F" w:rsidRDefault="008B760E" w:rsidP="008B760E">
      <w:pPr>
        <w:tabs>
          <w:tab w:val="left" w:pos="860"/>
        </w:tabs>
        <w:spacing w:before="1" w:line="276" w:lineRule="auto"/>
        <w:ind w:left="500" w:right="141"/>
        <w:jc w:val="both"/>
        <w:rPr>
          <w:rFonts w:asciiTheme="minorHAnsi" w:hAnsiTheme="minorHAnsi" w:cstheme="minorHAnsi"/>
          <w:spacing w:val="-2"/>
          <w:lang w:eastAsia="en-US"/>
        </w:rPr>
      </w:pPr>
      <w:r w:rsidRPr="0033293F">
        <w:rPr>
          <w:rFonts w:asciiTheme="minorHAnsi" w:hAnsiTheme="minorHAnsi" w:cstheme="minorHAnsi"/>
          <w:spacing w:val="-2"/>
          <w:lang w:eastAsia="en-US"/>
        </w:rPr>
        <w:tab/>
        <w:t xml:space="preserve">che la richiesta </w:t>
      </w:r>
      <w:r w:rsidRPr="0033293F">
        <w:rPr>
          <w:rFonts w:asciiTheme="minorHAnsi" w:hAnsiTheme="minorHAnsi" w:cstheme="minorHAnsi"/>
          <w:b/>
          <w:bCs/>
          <w:spacing w:val="-2"/>
          <w:lang w:eastAsia="en-US"/>
        </w:rPr>
        <w:t>non comporta automatica conferma</w:t>
      </w:r>
      <w:r w:rsidRPr="0033293F">
        <w:rPr>
          <w:rFonts w:asciiTheme="minorHAnsi" w:hAnsiTheme="minorHAnsi" w:cstheme="minorHAnsi"/>
          <w:spacing w:val="-2"/>
          <w:lang w:eastAsia="en-US"/>
        </w:rPr>
        <w:t xml:space="preserve">; </w:t>
      </w:r>
    </w:p>
    <w:p w:rsidR="008B760E" w:rsidRPr="0033293F" w:rsidRDefault="008B760E" w:rsidP="008B760E">
      <w:pPr>
        <w:tabs>
          <w:tab w:val="left" w:pos="860"/>
        </w:tabs>
        <w:spacing w:before="1" w:line="276" w:lineRule="auto"/>
        <w:ind w:left="860" w:right="141"/>
        <w:jc w:val="both"/>
        <w:rPr>
          <w:rFonts w:asciiTheme="minorHAnsi" w:hAnsiTheme="minorHAnsi" w:cstheme="minorHAnsi"/>
          <w:lang w:eastAsia="en-US"/>
        </w:rPr>
      </w:pPr>
      <w:r w:rsidRPr="0033293F">
        <w:rPr>
          <w:rFonts w:asciiTheme="minorHAnsi" w:hAnsiTheme="minorHAnsi" w:cstheme="minorHAnsi"/>
          <w:spacing w:val="-2"/>
          <w:lang w:eastAsia="en-US"/>
        </w:rPr>
        <w:t>che la conferma è subordinata alla valutazione del Dirigente scolastico e alle verifiche dell’Ufficio scolastico</w:t>
      </w:r>
    </w:p>
    <w:p w:rsidR="008B760E" w:rsidRPr="0033293F" w:rsidRDefault="008B760E" w:rsidP="008B760E">
      <w:pPr>
        <w:numPr>
          <w:ilvl w:val="0"/>
          <w:numId w:val="1"/>
        </w:numPr>
        <w:spacing w:line="276" w:lineRule="auto"/>
        <w:ind w:right="142"/>
        <w:rPr>
          <w:rFonts w:asciiTheme="minorHAnsi" w:hAnsiTheme="minorHAnsi" w:cstheme="minorHAnsi"/>
          <w:lang w:eastAsia="en-US"/>
        </w:rPr>
      </w:pPr>
      <w:r w:rsidRPr="0033293F">
        <w:rPr>
          <w:rFonts w:asciiTheme="minorHAnsi" w:hAnsiTheme="minorHAnsi" w:cstheme="minorHAnsi"/>
          <w:lang w:eastAsia="en-US"/>
        </w:rPr>
        <w:t>sono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consapevoli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che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la</w:t>
      </w:r>
      <w:r w:rsidRPr="0033293F">
        <w:rPr>
          <w:rFonts w:asciiTheme="minorHAnsi" w:hAnsiTheme="minorHAnsi" w:cstheme="minorHAnsi"/>
          <w:spacing w:val="39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continuità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ha</w:t>
      </w:r>
      <w:r w:rsidRPr="0033293F">
        <w:rPr>
          <w:rFonts w:asciiTheme="minorHAnsi" w:hAnsiTheme="minorHAnsi" w:cstheme="minorHAnsi"/>
          <w:spacing w:val="35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validità</w:t>
      </w:r>
      <w:r w:rsidRPr="0033293F">
        <w:rPr>
          <w:rFonts w:asciiTheme="minorHAnsi" w:hAnsiTheme="minorHAnsi" w:cstheme="minorHAnsi"/>
          <w:spacing w:val="35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 xml:space="preserve">annuale per </w:t>
      </w:r>
      <w:proofErr w:type="spellStart"/>
      <w:r w:rsidRPr="0033293F">
        <w:rPr>
          <w:rFonts w:asciiTheme="minorHAnsi" w:hAnsiTheme="minorHAnsi" w:cstheme="minorHAnsi"/>
          <w:lang w:eastAsia="en-US"/>
        </w:rPr>
        <w:t>l’a.s.</w:t>
      </w:r>
      <w:proofErr w:type="spellEnd"/>
      <w:r w:rsidRPr="0033293F">
        <w:rPr>
          <w:rFonts w:asciiTheme="minorHAnsi" w:hAnsiTheme="minorHAnsi" w:cstheme="minorHAnsi"/>
          <w:lang w:eastAsia="en-US"/>
        </w:rPr>
        <w:t xml:space="preserve"> 2026/27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e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deve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essere</w:t>
      </w:r>
      <w:r w:rsidRPr="0033293F">
        <w:rPr>
          <w:rFonts w:asciiTheme="minorHAnsi" w:hAnsiTheme="minorHAnsi" w:cstheme="minorHAnsi"/>
          <w:spacing w:val="37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richiesta</w:t>
      </w:r>
      <w:r w:rsidRPr="0033293F">
        <w:rPr>
          <w:rFonts w:asciiTheme="minorHAnsi" w:hAnsiTheme="minorHAnsi" w:cstheme="minorHAnsi"/>
          <w:spacing w:val="35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negli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 xml:space="preserve">anni </w:t>
      </w:r>
      <w:r w:rsidRPr="0033293F">
        <w:rPr>
          <w:rFonts w:asciiTheme="minorHAnsi" w:hAnsiTheme="minorHAnsi" w:cstheme="minorHAnsi"/>
          <w:spacing w:val="-2"/>
          <w:lang w:eastAsia="en-US"/>
        </w:rPr>
        <w:t>successivi;</w:t>
      </w:r>
    </w:p>
    <w:p w:rsidR="008B760E" w:rsidRPr="0033293F" w:rsidRDefault="008B760E" w:rsidP="008B760E">
      <w:pPr>
        <w:numPr>
          <w:ilvl w:val="0"/>
          <w:numId w:val="1"/>
        </w:numPr>
        <w:tabs>
          <w:tab w:val="left" w:pos="860"/>
        </w:tabs>
        <w:spacing w:line="276" w:lineRule="auto"/>
        <w:ind w:right="144"/>
        <w:rPr>
          <w:rFonts w:asciiTheme="minorHAnsi" w:hAnsiTheme="minorHAnsi" w:cstheme="minorHAnsi"/>
          <w:lang w:eastAsia="en-US"/>
        </w:rPr>
      </w:pPr>
      <w:r w:rsidRPr="0033293F">
        <w:rPr>
          <w:rFonts w:asciiTheme="minorHAnsi" w:hAnsiTheme="minorHAnsi" w:cstheme="minorHAnsi"/>
          <w:lang w:eastAsia="en-US"/>
        </w:rPr>
        <w:t>autorizzano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il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trattamento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dei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dati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personali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ai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sensi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del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GDPR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2016/679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per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le</w:t>
      </w:r>
      <w:r w:rsidRPr="0033293F">
        <w:rPr>
          <w:rFonts w:asciiTheme="minorHAnsi" w:hAnsiTheme="minorHAnsi" w:cstheme="minorHAnsi"/>
          <w:spacing w:val="40"/>
          <w:lang w:eastAsia="en-US"/>
        </w:rPr>
        <w:t xml:space="preserve"> </w:t>
      </w:r>
      <w:r w:rsidRPr="0033293F">
        <w:rPr>
          <w:rFonts w:asciiTheme="minorHAnsi" w:hAnsiTheme="minorHAnsi" w:cstheme="minorHAnsi"/>
          <w:lang w:eastAsia="en-US"/>
        </w:rPr>
        <w:t>finalità connesse alla presente richiesta.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Theme="minorHAnsi" w:eastAsia="Calibri" w:hAnsiTheme="minorHAnsi" w:cstheme="minorHAnsi"/>
          <w:color w:val="000000"/>
        </w:rPr>
      </w:pP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>Data _______________________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ind w:left="5896"/>
        <w:rPr>
          <w:rFonts w:asciiTheme="minorHAnsi" w:eastAsia="Calibri" w:hAnsiTheme="minorHAnsi" w:cstheme="minorHAnsi"/>
          <w:color w:val="000000"/>
        </w:rPr>
      </w:pPr>
      <w:r w:rsidRPr="0033293F">
        <w:rPr>
          <w:rFonts w:asciiTheme="minorHAnsi" w:eastAsia="Calibri" w:hAnsiTheme="minorHAnsi" w:cstheme="minorHAnsi"/>
          <w:color w:val="000000"/>
        </w:rPr>
        <w:lastRenderedPageBreak/>
        <w:t>Firma* di entrambi i genitori/tutori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ind w:left="5896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>____________________________</w:t>
      </w:r>
    </w:p>
    <w:p w:rsidR="008B760E" w:rsidRPr="0033293F" w:rsidRDefault="008B760E" w:rsidP="008B760E">
      <w:pPr>
        <w:pBdr>
          <w:top w:val="nil"/>
          <w:left w:val="nil"/>
          <w:bottom w:val="nil"/>
          <w:right w:val="nil"/>
          <w:between w:val="nil"/>
        </w:pBdr>
        <w:ind w:left="5896"/>
        <w:rPr>
          <w:rFonts w:asciiTheme="minorHAnsi" w:eastAsia="Calibri" w:hAnsiTheme="minorHAnsi" w:cstheme="minorHAnsi"/>
        </w:rPr>
      </w:pPr>
    </w:p>
    <w:p w:rsidR="008B760E" w:rsidRPr="0033293F" w:rsidRDefault="008B760E" w:rsidP="008B760E">
      <w:pPr>
        <w:ind w:left="5896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>____________________________</w:t>
      </w:r>
    </w:p>
    <w:p w:rsidR="008B760E" w:rsidRPr="0033293F" w:rsidRDefault="008B760E" w:rsidP="008B760E">
      <w:pPr>
        <w:spacing w:before="240" w:after="240"/>
        <w:jc w:val="both"/>
        <w:rPr>
          <w:rFonts w:asciiTheme="minorHAnsi" w:eastAsia="Calibri" w:hAnsiTheme="minorHAnsi" w:cstheme="minorHAnsi"/>
          <w:i/>
          <w:iCs/>
        </w:rPr>
      </w:pPr>
    </w:p>
    <w:p w:rsidR="008B760E" w:rsidRPr="0033293F" w:rsidRDefault="008B760E" w:rsidP="008B760E">
      <w:pPr>
        <w:spacing w:before="240" w:after="240"/>
        <w:jc w:val="both"/>
        <w:rPr>
          <w:rFonts w:asciiTheme="minorHAnsi" w:eastAsia="Calibri" w:hAnsiTheme="minorHAnsi" w:cstheme="minorHAnsi"/>
          <w:i/>
          <w:iCs/>
        </w:rPr>
      </w:pPr>
      <w:r w:rsidRPr="0033293F">
        <w:rPr>
          <w:rFonts w:asciiTheme="minorHAnsi" w:eastAsia="Calibri" w:hAnsiTheme="minorHAnsi" w:cstheme="minorHAnsi"/>
          <w:i/>
          <w:iCs/>
        </w:rPr>
        <w:t>*Nel caso di firma di un unico genitore: “Il sottoscritto, consapevole delle conseguenze amministrative e penali per chi rilasci dichiarazioni non corrispondenti a verità, ai sensi del DPR 445/2000, dichiara di aver dato il proprio assenso in osservanza delle disposizioni sulla responsabilità genitoriale di cui agli artt. 316, 337ter e 337 quater del codice civile, che richiedono il consenso di entrambi i genitori”.</w:t>
      </w:r>
    </w:p>
    <w:p w:rsidR="008B760E" w:rsidRPr="0033293F" w:rsidRDefault="008B760E" w:rsidP="008B760E">
      <w:pPr>
        <w:spacing w:before="240" w:after="240" w:line="360" w:lineRule="auto"/>
        <w:jc w:val="right"/>
        <w:rPr>
          <w:rFonts w:asciiTheme="minorHAnsi" w:eastAsia="Calibri" w:hAnsiTheme="minorHAnsi" w:cstheme="minorHAnsi"/>
        </w:rPr>
      </w:pPr>
      <w:r w:rsidRPr="0033293F">
        <w:rPr>
          <w:rFonts w:asciiTheme="minorHAnsi" w:eastAsia="Calibri" w:hAnsiTheme="minorHAnsi" w:cstheme="minorHAnsi"/>
        </w:rPr>
        <w:t xml:space="preserve"> _____________________________________________</w:t>
      </w:r>
    </w:p>
    <w:p w:rsidR="00F21437" w:rsidRDefault="008B760E" w:rsidP="008B760E">
      <w:r w:rsidRPr="0033293F">
        <w:rPr>
          <w:rFonts w:asciiTheme="minorHAnsi" w:hAnsiTheme="minorHAnsi" w:cstheme="minorHAnsi"/>
          <w:color w:val="000000" w:themeColor="text1"/>
        </w:rPr>
        <w:t>Si allega: copia dei documenti di riconoscimento dei firmatari, in corso di validità.</w:t>
      </w:r>
    </w:p>
    <w:sectPr w:rsidR="00F21437" w:rsidSect="004B44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7A3"/>
    <w:multiLevelType w:val="multilevel"/>
    <w:tmpl w:val="A7AAD996"/>
    <w:lvl w:ilvl="0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953366742">
    <w:abstractNumId w:val="1"/>
  </w:num>
  <w:num w:numId="2" w16cid:durableId="69003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0E"/>
    <w:rsid w:val="004B4481"/>
    <w:rsid w:val="008B760E"/>
    <w:rsid w:val="00F2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DB0F2AC-F485-6C44-9EED-8A2C2FF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60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uiPriority w:val="34"/>
    <w:qFormat/>
    <w:rsid w:val="008B760E"/>
    <w:pPr>
      <w:widowControl w:val="0"/>
      <w:spacing w:before="38"/>
      <w:ind w:left="741" w:hanging="358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Castagna 1</dc:creator>
  <cp:keywords/>
  <dc:description/>
  <cp:lastModifiedBy>Nicola Castagna 1</cp:lastModifiedBy>
  <cp:revision>1</cp:revision>
  <dcterms:created xsi:type="dcterms:W3CDTF">2026-04-10T08:50:00Z</dcterms:created>
  <dcterms:modified xsi:type="dcterms:W3CDTF">2026-04-10T08:51:00Z</dcterms:modified>
</cp:coreProperties>
</file>