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85012" w14:textId="10C18E71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C</w:t>
      </w:r>
    </w:p>
    <w:p w14:paraId="66D493D6" w14:textId="77777777" w:rsidR="00C12813" w:rsidRPr="000D4C5D" w:rsidRDefault="00C12813" w:rsidP="00C1281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b/>
          <w:bCs/>
          <w:lang w:eastAsia="it-IT"/>
        </w:rPr>
        <w:t>SCHEDA DI VALUTAZIONE DEI TITOLI POSSEDUTI</w:t>
      </w:r>
    </w:p>
    <w:p w14:paraId="043855A8" w14:textId="77777777" w:rsidR="00C12813" w:rsidRPr="000D4C5D" w:rsidRDefault="00C12813" w:rsidP="00C1281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>da allegare alla istanza di partecipazione come docente coordinatore e formatore esperto nei laboratori formativi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lang w:eastAsia="it-IT"/>
        </w:rPr>
        <w:t>nell'ambito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lang w:eastAsia="it-IT"/>
        </w:rPr>
        <w:t>del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lang w:eastAsia="it-IT"/>
        </w:rPr>
        <w:t>percorso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lang w:eastAsia="it-IT"/>
        </w:rPr>
        <w:t>di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lang w:eastAsia="it-IT"/>
        </w:rPr>
        <w:t>formazione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lang w:eastAsia="it-IT"/>
        </w:rPr>
        <w:t>rivolto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lang w:eastAsia="it-IT"/>
        </w:rPr>
        <w:t>al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lang w:eastAsia="it-IT"/>
        </w:rPr>
        <w:t>personale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lang w:eastAsia="it-IT"/>
        </w:rPr>
        <w:t>docente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lang w:eastAsia="it-IT"/>
        </w:rPr>
        <w:t>in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lang w:eastAsia="it-IT"/>
        </w:rPr>
        <w:t>periodo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lang w:eastAsia="it-IT"/>
        </w:rPr>
        <w:t>di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lang w:eastAsia="it-IT"/>
        </w:rPr>
        <w:t>formazione e prova a.s.2022/2023</w:t>
      </w:r>
    </w:p>
    <w:p w14:paraId="003ACA81" w14:textId="77777777" w:rsidR="00C12813" w:rsidRPr="000D4C5D" w:rsidRDefault="00C12813" w:rsidP="00C12813">
      <w:pPr>
        <w:spacing w:line="480" w:lineRule="auto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6A775A61" w14:textId="77777777" w:rsidR="00C12813" w:rsidRPr="000D4C5D" w:rsidRDefault="00C12813" w:rsidP="00C12813">
      <w:pPr>
        <w:spacing w:line="480" w:lineRule="auto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 xml:space="preserve">Nato/aa_____________________ (______) il__________________________________________ </w:t>
      </w:r>
    </w:p>
    <w:p w14:paraId="7FD318D2" w14:textId="77777777" w:rsidR="00C12813" w:rsidRPr="000D4C5D" w:rsidRDefault="00C12813" w:rsidP="00C12813">
      <w:pPr>
        <w:spacing w:line="480" w:lineRule="auto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>C.F. ___________________________</w:t>
      </w:r>
      <w:r>
        <w:rPr>
          <w:rFonts w:ascii="Times New Roman" w:eastAsia="Times New Roman" w:hAnsi="Times New Roman" w:cs="Times New Roman"/>
          <w:lang w:eastAsia="it-IT"/>
        </w:rPr>
        <w:t>_______</w:t>
      </w:r>
      <w:r w:rsidRPr="000D4C5D">
        <w:rPr>
          <w:rFonts w:ascii="Times New Roman" w:eastAsia="Times New Roman" w:hAnsi="Times New Roman" w:cs="Times New Roman"/>
          <w:lang w:eastAsia="it-IT"/>
        </w:rPr>
        <w:t>Residente a_________________________ (____ ) in Via___________________</w:t>
      </w:r>
      <w:r>
        <w:rPr>
          <w:rFonts w:ascii="Times New Roman" w:eastAsia="Times New Roman" w:hAnsi="Times New Roman" w:cs="Times New Roman"/>
          <w:lang w:eastAsia="it-IT"/>
        </w:rPr>
        <w:t>__________</w:t>
      </w:r>
      <w:r w:rsidRPr="000D4C5D">
        <w:rPr>
          <w:rFonts w:ascii="Times New Roman" w:eastAsia="Times New Roman" w:hAnsi="Times New Roman" w:cs="Times New Roman"/>
          <w:lang w:eastAsia="it-IT"/>
        </w:rPr>
        <w:t>_______________ Tel. ___</w:t>
      </w:r>
      <w:r>
        <w:rPr>
          <w:rFonts w:ascii="Times New Roman" w:eastAsia="Times New Roman" w:hAnsi="Times New Roman" w:cs="Times New Roman"/>
          <w:lang w:eastAsia="it-IT"/>
        </w:rPr>
        <w:t>________</w:t>
      </w:r>
      <w:r w:rsidRPr="000D4C5D">
        <w:rPr>
          <w:rFonts w:ascii="Times New Roman" w:eastAsia="Times New Roman" w:hAnsi="Times New Roman" w:cs="Times New Roman"/>
          <w:lang w:eastAsia="it-IT"/>
        </w:rPr>
        <w:t>________________</w:t>
      </w:r>
      <w:r w:rsidRPr="000D4C5D">
        <w:rPr>
          <w:rFonts w:ascii="Times New Roman" w:eastAsia="Times New Roman" w:hAnsi="Times New Roman" w:cs="Times New Roman"/>
          <w:lang w:eastAsia="it-IT"/>
        </w:rPr>
        <w:br/>
        <w:t xml:space="preserve">Indirizzo di posta elettronica ________________________________________________________ </w:t>
      </w:r>
    </w:p>
    <w:p w14:paraId="606C39DB" w14:textId="77777777" w:rsidR="00C12813" w:rsidRPr="000D4C5D" w:rsidRDefault="00C12813" w:rsidP="00C12813">
      <w:pPr>
        <w:spacing w:line="480" w:lineRule="auto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>In servizio presso _________________________________________________________________</w:t>
      </w:r>
      <w:r w:rsidRPr="000D4C5D">
        <w:rPr>
          <w:rFonts w:ascii="Times New Roman" w:eastAsia="Times New Roman" w:hAnsi="Times New Roman" w:cs="Times New Roman"/>
          <w:lang w:eastAsia="it-IT"/>
        </w:rPr>
        <w:br/>
        <w:t>codice meccanografico_____________________________________________________________</w:t>
      </w:r>
    </w:p>
    <w:p w14:paraId="32F47348" w14:textId="77777777" w:rsidR="00C12813" w:rsidRPr="000D4C5D" w:rsidRDefault="00C12813" w:rsidP="00C1281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66F75A22" w14:textId="77777777" w:rsidR="00C12813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 xml:space="preserve">in relazione ai titoli posseduti, di aver diritto ai seguenti punteggi: </w:t>
      </w:r>
    </w:p>
    <w:tbl>
      <w:tblPr>
        <w:tblW w:w="10483" w:type="dxa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3571"/>
        <w:gridCol w:w="2514"/>
        <w:gridCol w:w="2305"/>
      </w:tblGrid>
      <w:tr w:rsidR="00F074A2" w:rsidRPr="00F074A2" w14:paraId="6599891A" w14:textId="77777777" w:rsidTr="00224668">
        <w:trPr>
          <w:trHeight w:val="254"/>
        </w:trPr>
        <w:tc>
          <w:tcPr>
            <w:tcW w:w="10483" w:type="dxa"/>
            <w:gridSpan w:val="4"/>
            <w:shd w:val="clear" w:color="auto" w:fill="auto"/>
          </w:tcPr>
          <w:p w14:paraId="2EBB6189" w14:textId="77777777" w:rsidR="00F074A2" w:rsidRPr="00F074A2" w:rsidRDefault="00F074A2" w:rsidP="00F074A2">
            <w:pPr>
              <w:pStyle w:val="NormaleWeb"/>
            </w:pPr>
            <w:r w:rsidRPr="00F074A2">
              <w:t>Titoli ed esperienze professionali</w:t>
            </w:r>
          </w:p>
        </w:tc>
      </w:tr>
      <w:tr w:rsidR="00F074A2" w:rsidRPr="00F074A2" w14:paraId="237AD927" w14:textId="77777777" w:rsidTr="00224668">
        <w:trPr>
          <w:trHeight w:val="757"/>
        </w:trPr>
        <w:tc>
          <w:tcPr>
            <w:tcW w:w="2093" w:type="dxa"/>
            <w:shd w:val="clear" w:color="auto" w:fill="auto"/>
          </w:tcPr>
          <w:p w14:paraId="4E2D9D76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3571" w:type="dxa"/>
            <w:shd w:val="clear" w:color="auto" w:fill="auto"/>
          </w:tcPr>
          <w:p w14:paraId="46FE8ABD" w14:textId="77777777" w:rsidR="00F074A2" w:rsidRPr="00F074A2" w:rsidRDefault="00F074A2" w:rsidP="00F074A2">
            <w:pPr>
              <w:pStyle w:val="NormaleWeb"/>
            </w:pPr>
            <w:r w:rsidRPr="00F074A2">
              <w:t>Titolo</w:t>
            </w:r>
          </w:p>
        </w:tc>
        <w:tc>
          <w:tcPr>
            <w:tcW w:w="2514" w:type="dxa"/>
            <w:shd w:val="clear" w:color="auto" w:fill="auto"/>
          </w:tcPr>
          <w:p w14:paraId="2E1D4A74" w14:textId="77777777" w:rsidR="00F074A2" w:rsidRPr="00F074A2" w:rsidRDefault="00F074A2" w:rsidP="00F074A2">
            <w:pPr>
              <w:pStyle w:val="NormaleWeb"/>
            </w:pPr>
            <w:r w:rsidRPr="00F074A2">
              <w:t>Punteggio parziale</w:t>
            </w:r>
            <w:r w:rsidRPr="00F074A2">
              <w:tab/>
              <w:t>e</w:t>
            </w:r>
          </w:p>
          <w:p w14:paraId="34BE1D28" w14:textId="77777777" w:rsidR="00F074A2" w:rsidRPr="00F074A2" w:rsidRDefault="00F074A2" w:rsidP="00F074A2">
            <w:pPr>
              <w:pStyle w:val="NormaleWeb"/>
            </w:pPr>
            <w:r w:rsidRPr="00F074A2">
              <w:t>descrittore</w:t>
            </w:r>
          </w:p>
        </w:tc>
        <w:tc>
          <w:tcPr>
            <w:tcW w:w="2305" w:type="dxa"/>
            <w:shd w:val="clear" w:color="auto" w:fill="auto"/>
          </w:tcPr>
          <w:p w14:paraId="7C715946" w14:textId="77777777" w:rsidR="00F074A2" w:rsidRPr="00F074A2" w:rsidRDefault="00F074A2" w:rsidP="00F074A2">
            <w:pPr>
              <w:pStyle w:val="NormaleWeb"/>
            </w:pPr>
            <w:r w:rsidRPr="00F074A2">
              <w:t>Punteggio totale</w:t>
            </w:r>
          </w:p>
        </w:tc>
      </w:tr>
      <w:tr w:rsidR="00F074A2" w:rsidRPr="00F074A2" w14:paraId="16055E91" w14:textId="77777777" w:rsidTr="00224668">
        <w:trPr>
          <w:trHeight w:val="1012"/>
        </w:trPr>
        <w:tc>
          <w:tcPr>
            <w:tcW w:w="2093" w:type="dxa"/>
            <w:vMerge w:val="restart"/>
            <w:shd w:val="clear" w:color="auto" w:fill="auto"/>
          </w:tcPr>
          <w:p w14:paraId="3AE9776C" w14:textId="77777777" w:rsidR="00F074A2" w:rsidRPr="00F074A2" w:rsidRDefault="00F074A2" w:rsidP="00F074A2">
            <w:pPr>
              <w:pStyle w:val="NormaleWeb"/>
            </w:pPr>
            <w:r w:rsidRPr="00F074A2">
              <w:t>Titoli di studio</w:t>
            </w:r>
          </w:p>
        </w:tc>
        <w:tc>
          <w:tcPr>
            <w:tcW w:w="3571" w:type="dxa"/>
            <w:shd w:val="clear" w:color="auto" w:fill="auto"/>
          </w:tcPr>
          <w:p w14:paraId="2997444D" w14:textId="77777777" w:rsidR="00F074A2" w:rsidRPr="00F074A2" w:rsidRDefault="00F074A2" w:rsidP="00F074A2">
            <w:pPr>
              <w:pStyle w:val="NormaleWeb"/>
              <w:ind w:right="180"/>
              <w:jc w:val="both"/>
            </w:pPr>
            <w:r w:rsidRPr="00F074A2">
              <w:t>Laurea</w:t>
            </w:r>
            <w:r w:rsidRPr="00F074A2">
              <w:tab/>
              <w:t>magistrale</w:t>
            </w:r>
            <w:r w:rsidRPr="00F074A2">
              <w:tab/>
              <w:t>coerente</w:t>
            </w:r>
            <w:r w:rsidRPr="00F074A2">
              <w:tab/>
              <w:t>con l’ambito di formazione</w:t>
            </w:r>
          </w:p>
        </w:tc>
        <w:tc>
          <w:tcPr>
            <w:tcW w:w="2514" w:type="dxa"/>
            <w:shd w:val="clear" w:color="auto" w:fill="auto"/>
          </w:tcPr>
          <w:p w14:paraId="2B23FE30" w14:textId="77777777" w:rsidR="00F074A2" w:rsidRPr="00F074A2" w:rsidRDefault="00F074A2" w:rsidP="00F074A2">
            <w:pPr>
              <w:pStyle w:val="NormaleWeb"/>
            </w:pPr>
            <w:r w:rsidRPr="00F074A2">
              <w:t xml:space="preserve">Punti 10 per ogni laurea sino a </w:t>
            </w:r>
            <w:proofErr w:type="spellStart"/>
            <w:r w:rsidRPr="00F074A2">
              <w:t>max</w:t>
            </w:r>
            <w:proofErr w:type="spellEnd"/>
            <w:r w:rsidRPr="00F074A2">
              <w:t xml:space="preserve"> punti 20</w:t>
            </w:r>
          </w:p>
        </w:tc>
        <w:tc>
          <w:tcPr>
            <w:tcW w:w="2305" w:type="dxa"/>
            <w:vMerge w:val="restart"/>
            <w:shd w:val="clear" w:color="auto" w:fill="auto"/>
          </w:tcPr>
          <w:p w14:paraId="1EDB4477" w14:textId="77777777" w:rsidR="00F074A2" w:rsidRPr="00F074A2" w:rsidRDefault="00F074A2" w:rsidP="00F074A2">
            <w:pPr>
              <w:pStyle w:val="NormaleWeb"/>
            </w:pPr>
          </w:p>
          <w:p w14:paraId="5CDE5894" w14:textId="77777777" w:rsidR="00F074A2" w:rsidRPr="00F074A2" w:rsidRDefault="00F074A2" w:rsidP="00F074A2">
            <w:pPr>
              <w:pStyle w:val="NormaleWeb"/>
            </w:pPr>
          </w:p>
          <w:p w14:paraId="58F90D51" w14:textId="77777777" w:rsidR="00F074A2" w:rsidRPr="00F074A2" w:rsidRDefault="00F074A2" w:rsidP="00F074A2">
            <w:pPr>
              <w:pStyle w:val="NormaleWeb"/>
            </w:pPr>
          </w:p>
          <w:p w14:paraId="6580B750" w14:textId="77777777" w:rsidR="00F074A2" w:rsidRPr="00F074A2" w:rsidRDefault="00F074A2" w:rsidP="00F074A2">
            <w:pPr>
              <w:pStyle w:val="NormaleWeb"/>
            </w:pPr>
            <w:r w:rsidRPr="00F074A2">
              <w:t>Max 30 punti</w:t>
            </w:r>
          </w:p>
        </w:tc>
      </w:tr>
      <w:tr w:rsidR="00F074A2" w:rsidRPr="00F074A2" w14:paraId="74E2DBBE" w14:textId="77777777" w:rsidTr="00224668">
        <w:trPr>
          <w:trHeight w:val="1012"/>
        </w:trPr>
        <w:tc>
          <w:tcPr>
            <w:tcW w:w="2093" w:type="dxa"/>
            <w:vMerge/>
            <w:tcBorders>
              <w:top w:val="nil"/>
            </w:tcBorders>
            <w:shd w:val="clear" w:color="auto" w:fill="auto"/>
          </w:tcPr>
          <w:p w14:paraId="6709A6BB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3571" w:type="dxa"/>
            <w:shd w:val="clear" w:color="auto" w:fill="auto"/>
          </w:tcPr>
          <w:p w14:paraId="784E4DC4" w14:textId="77777777" w:rsidR="00F074A2" w:rsidRPr="00F074A2" w:rsidRDefault="00F074A2" w:rsidP="00F074A2">
            <w:pPr>
              <w:pStyle w:val="NormaleWeb"/>
              <w:ind w:right="180"/>
              <w:jc w:val="both"/>
            </w:pPr>
            <w:r w:rsidRPr="00F074A2">
              <w:t>Dottorato di ricerca in discipline attinenti allo svolgimento delle attività laboratoriali prescelte</w:t>
            </w:r>
          </w:p>
        </w:tc>
        <w:tc>
          <w:tcPr>
            <w:tcW w:w="2514" w:type="dxa"/>
            <w:shd w:val="clear" w:color="auto" w:fill="auto"/>
          </w:tcPr>
          <w:p w14:paraId="6F0A3F60" w14:textId="77777777" w:rsidR="00F074A2" w:rsidRPr="00F074A2" w:rsidRDefault="00F074A2" w:rsidP="00F074A2">
            <w:pPr>
              <w:pStyle w:val="NormaleWeb"/>
            </w:pPr>
            <w:r w:rsidRPr="00F074A2">
              <w:t xml:space="preserve">Punti 4 (si valuta il possesso di </w:t>
            </w:r>
            <w:proofErr w:type="gramStart"/>
            <w:r w:rsidRPr="00F074A2">
              <w:t>un  solo</w:t>
            </w:r>
            <w:proofErr w:type="gramEnd"/>
            <w:r w:rsidRPr="00F074A2">
              <w:t xml:space="preserve"> titolo</w:t>
            </w:r>
          </w:p>
          <w:p w14:paraId="772E4AB8" w14:textId="77777777" w:rsidR="00F074A2" w:rsidRPr="00F074A2" w:rsidRDefault="00F074A2" w:rsidP="00F074A2">
            <w:pPr>
              <w:pStyle w:val="NormaleWeb"/>
            </w:pPr>
            <w:r w:rsidRPr="00F074A2">
              <w:t>dottorale)</w:t>
            </w:r>
          </w:p>
        </w:tc>
        <w:tc>
          <w:tcPr>
            <w:tcW w:w="2305" w:type="dxa"/>
            <w:vMerge/>
            <w:tcBorders>
              <w:top w:val="nil"/>
            </w:tcBorders>
            <w:shd w:val="clear" w:color="auto" w:fill="auto"/>
          </w:tcPr>
          <w:p w14:paraId="45F576FF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62E0AB6A" w14:textId="77777777" w:rsidTr="00224668">
        <w:trPr>
          <w:trHeight w:val="1012"/>
        </w:trPr>
        <w:tc>
          <w:tcPr>
            <w:tcW w:w="2093" w:type="dxa"/>
            <w:vMerge/>
            <w:tcBorders>
              <w:top w:val="nil"/>
            </w:tcBorders>
            <w:shd w:val="clear" w:color="auto" w:fill="auto"/>
          </w:tcPr>
          <w:p w14:paraId="3E14F053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3571" w:type="dxa"/>
            <w:shd w:val="clear" w:color="auto" w:fill="auto"/>
          </w:tcPr>
          <w:p w14:paraId="445473FF" w14:textId="77777777" w:rsidR="00F074A2" w:rsidRPr="00F074A2" w:rsidRDefault="00F074A2" w:rsidP="00F074A2">
            <w:pPr>
              <w:pStyle w:val="NormaleWeb"/>
              <w:ind w:right="180"/>
              <w:jc w:val="both"/>
            </w:pPr>
            <w:r w:rsidRPr="00F074A2">
              <w:t>Possesso di attestati di Corsi di Specializzazione o Master di II livello attinenti all’area tematica di</w:t>
            </w:r>
          </w:p>
          <w:p w14:paraId="76F2E14A" w14:textId="77777777" w:rsidR="00F074A2" w:rsidRPr="00F074A2" w:rsidRDefault="00F074A2" w:rsidP="00F074A2">
            <w:pPr>
              <w:pStyle w:val="NormaleWeb"/>
              <w:ind w:right="180"/>
              <w:jc w:val="both"/>
            </w:pPr>
            <w:r w:rsidRPr="00F074A2">
              <w:t>riferimento</w:t>
            </w:r>
          </w:p>
        </w:tc>
        <w:tc>
          <w:tcPr>
            <w:tcW w:w="2514" w:type="dxa"/>
            <w:shd w:val="clear" w:color="auto" w:fill="auto"/>
          </w:tcPr>
          <w:p w14:paraId="5EB9C40D" w14:textId="77777777" w:rsidR="00F074A2" w:rsidRPr="00F074A2" w:rsidRDefault="00F074A2" w:rsidP="00F074A2">
            <w:pPr>
              <w:pStyle w:val="NormaleWeb"/>
            </w:pPr>
            <w:r w:rsidRPr="00F074A2">
              <w:t xml:space="preserve">Punti 2 per ogni corso fino a </w:t>
            </w:r>
            <w:proofErr w:type="spellStart"/>
            <w:r w:rsidRPr="00F074A2">
              <w:t>max</w:t>
            </w:r>
            <w:proofErr w:type="spellEnd"/>
            <w:r w:rsidRPr="00F074A2">
              <w:t xml:space="preserve"> 6 punti  </w:t>
            </w:r>
          </w:p>
        </w:tc>
        <w:tc>
          <w:tcPr>
            <w:tcW w:w="2305" w:type="dxa"/>
            <w:vMerge/>
            <w:tcBorders>
              <w:top w:val="nil"/>
            </w:tcBorders>
            <w:shd w:val="clear" w:color="auto" w:fill="auto"/>
          </w:tcPr>
          <w:p w14:paraId="17A2FD6B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1EE94A73" w14:textId="77777777" w:rsidTr="00224668">
        <w:trPr>
          <w:trHeight w:val="1516"/>
        </w:trPr>
        <w:tc>
          <w:tcPr>
            <w:tcW w:w="2093" w:type="dxa"/>
            <w:shd w:val="clear" w:color="auto" w:fill="auto"/>
          </w:tcPr>
          <w:p w14:paraId="601CEE87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3571" w:type="dxa"/>
            <w:shd w:val="clear" w:color="auto" w:fill="auto"/>
          </w:tcPr>
          <w:p w14:paraId="50F795E5" w14:textId="77777777" w:rsidR="00F074A2" w:rsidRPr="00F074A2" w:rsidRDefault="00F074A2" w:rsidP="00F074A2">
            <w:pPr>
              <w:pStyle w:val="NormaleWeb"/>
              <w:ind w:right="180"/>
              <w:jc w:val="both"/>
            </w:pPr>
            <w:r w:rsidRPr="00F074A2">
              <w:t>Incarichi di docente in corsi di formazione, convegni, seminari, conferenze espressamente indirizzati all’approfondimento degli argomenti</w:t>
            </w:r>
          </w:p>
          <w:p w14:paraId="453E5EC3" w14:textId="77777777" w:rsidR="00F074A2" w:rsidRPr="00F074A2" w:rsidRDefault="00F074A2" w:rsidP="00F074A2">
            <w:pPr>
              <w:pStyle w:val="NormaleWeb"/>
              <w:ind w:right="180"/>
              <w:jc w:val="both"/>
            </w:pPr>
            <w:r w:rsidRPr="00F074A2">
              <w:t>inerenti all’area tematica per cui si propone candidatura organizzati da</w:t>
            </w:r>
          </w:p>
        </w:tc>
        <w:tc>
          <w:tcPr>
            <w:tcW w:w="2514" w:type="dxa"/>
            <w:shd w:val="clear" w:color="auto" w:fill="auto"/>
          </w:tcPr>
          <w:p w14:paraId="04C64040" w14:textId="77777777" w:rsidR="00F074A2" w:rsidRPr="00F074A2" w:rsidRDefault="00F074A2" w:rsidP="00F074A2">
            <w:pPr>
              <w:pStyle w:val="NormaleWeb"/>
            </w:pPr>
            <w:r w:rsidRPr="00F074A2">
              <w:t xml:space="preserve">Punti 4 per ogni esperienza fino a </w:t>
            </w:r>
            <w:proofErr w:type="spellStart"/>
            <w:r w:rsidRPr="00F074A2">
              <w:t>max</w:t>
            </w:r>
            <w:proofErr w:type="spellEnd"/>
            <w:r w:rsidRPr="00F074A2">
              <w:t xml:space="preserve"> 20 punti</w:t>
            </w:r>
          </w:p>
        </w:tc>
        <w:tc>
          <w:tcPr>
            <w:tcW w:w="2305" w:type="dxa"/>
            <w:shd w:val="clear" w:color="auto" w:fill="auto"/>
          </w:tcPr>
          <w:p w14:paraId="449B8FD2" w14:textId="77777777" w:rsidR="00F074A2" w:rsidRPr="00F074A2" w:rsidRDefault="00F074A2" w:rsidP="00F074A2">
            <w:pPr>
              <w:pStyle w:val="NormaleWeb"/>
            </w:pPr>
            <w:r w:rsidRPr="00F074A2">
              <w:t>Max punti 30</w:t>
            </w:r>
          </w:p>
        </w:tc>
      </w:tr>
    </w:tbl>
    <w:p w14:paraId="76D9EB7A" w14:textId="77777777" w:rsidR="00F074A2" w:rsidRPr="00F074A2" w:rsidRDefault="00F074A2" w:rsidP="00F074A2">
      <w:pPr>
        <w:pStyle w:val="NormaleWeb"/>
        <w:sectPr w:rsidR="00F074A2" w:rsidRPr="00F074A2">
          <w:footerReference w:type="default" r:id="rId7"/>
          <w:pgSz w:w="11900" w:h="16840"/>
          <w:pgMar w:top="1220" w:right="1020" w:bottom="280" w:left="1020" w:header="720" w:footer="720" w:gutter="0"/>
          <w:cols w:space="720"/>
        </w:sectPr>
      </w:pPr>
    </w:p>
    <w:p w14:paraId="212B8F06" w14:textId="77777777" w:rsidR="00F074A2" w:rsidRPr="00F074A2" w:rsidRDefault="00F074A2" w:rsidP="00F074A2">
      <w:pPr>
        <w:pStyle w:val="NormaleWeb"/>
        <w:rPr>
          <w:b/>
          <w:bCs/>
        </w:rPr>
      </w:pPr>
    </w:p>
    <w:tbl>
      <w:tblPr>
        <w:tblW w:w="10446" w:type="dxa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1051"/>
        <w:gridCol w:w="282"/>
        <w:gridCol w:w="2777"/>
        <w:gridCol w:w="1560"/>
        <w:gridCol w:w="2268"/>
      </w:tblGrid>
      <w:tr w:rsidR="00F074A2" w:rsidRPr="00F074A2" w14:paraId="7A4FD1D2" w14:textId="77777777" w:rsidTr="00F074A2">
        <w:trPr>
          <w:trHeight w:val="1262"/>
        </w:trPr>
        <w:tc>
          <w:tcPr>
            <w:tcW w:w="2508" w:type="dxa"/>
            <w:vMerge w:val="restart"/>
            <w:shd w:val="clear" w:color="auto" w:fill="auto"/>
          </w:tcPr>
          <w:p w14:paraId="1F1A9BA5" w14:textId="77777777" w:rsidR="00F074A2" w:rsidRPr="00F074A2" w:rsidRDefault="00F074A2" w:rsidP="00F074A2">
            <w:pPr>
              <w:pStyle w:val="NormaleWeb"/>
            </w:pPr>
            <w:r w:rsidRPr="00F074A2">
              <w:t>Esperienze professionali e pubblicazioni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3BDFBEEA" w14:textId="4EA8BB3F" w:rsidR="00F074A2" w:rsidRPr="00F074A2" w:rsidRDefault="00F074A2" w:rsidP="00F074A2">
            <w:pPr>
              <w:pStyle w:val="NormaleWeb"/>
              <w:jc w:val="both"/>
            </w:pPr>
            <w:r w:rsidRPr="00F074A2">
              <w:t>Università, INDIRE, MI e USR, istituzioni scolastiche, centri di ricerca e enti di</w:t>
            </w:r>
            <w:r>
              <w:t xml:space="preserve"> </w:t>
            </w:r>
            <w:r w:rsidRPr="00F074A2">
              <w:t>formazione accreditati dal MI, INVALSI, da Enti e Regioni</w:t>
            </w:r>
          </w:p>
        </w:tc>
        <w:tc>
          <w:tcPr>
            <w:tcW w:w="1560" w:type="dxa"/>
            <w:shd w:val="clear" w:color="auto" w:fill="auto"/>
          </w:tcPr>
          <w:p w14:paraId="11ABE370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A40FDA8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68DD1070" w14:textId="77777777" w:rsidTr="00F074A2">
        <w:trPr>
          <w:trHeight w:val="1521"/>
        </w:trPr>
        <w:tc>
          <w:tcPr>
            <w:tcW w:w="2508" w:type="dxa"/>
            <w:vMerge/>
            <w:tcBorders>
              <w:top w:val="nil"/>
            </w:tcBorders>
            <w:shd w:val="clear" w:color="auto" w:fill="auto"/>
          </w:tcPr>
          <w:p w14:paraId="6331638B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4110" w:type="dxa"/>
            <w:gridSpan w:val="3"/>
            <w:shd w:val="clear" w:color="auto" w:fill="auto"/>
          </w:tcPr>
          <w:p w14:paraId="04CEEBAF" w14:textId="2392ADD2" w:rsidR="00F074A2" w:rsidRPr="00F074A2" w:rsidRDefault="00F074A2" w:rsidP="00F074A2">
            <w:pPr>
              <w:pStyle w:val="NormaleWeb"/>
              <w:jc w:val="both"/>
            </w:pPr>
            <w:r w:rsidRPr="00F074A2">
              <w:t>Pubblicazioni cartacee o multimediali e contenuti</w:t>
            </w:r>
            <w:r>
              <w:t xml:space="preserve"> </w:t>
            </w:r>
            <w:r w:rsidRPr="00F074A2">
              <w:t>didattici cartacei o digitali che affrontino argomenti inerenti alla tematica</w:t>
            </w:r>
            <w:r w:rsidRPr="00F074A2">
              <w:tab/>
              <w:t>per</w:t>
            </w:r>
            <w:r w:rsidRPr="00F074A2">
              <w:tab/>
              <w:t>cui</w:t>
            </w:r>
            <w:r w:rsidRPr="00F074A2">
              <w:tab/>
              <w:t>si propone</w:t>
            </w:r>
            <w:r>
              <w:t xml:space="preserve"> </w:t>
            </w:r>
            <w:r w:rsidRPr="00F074A2">
              <w:t>candidatura</w:t>
            </w:r>
          </w:p>
        </w:tc>
        <w:tc>
          <w:tcPr>
            <w:tcW w:w="1560" w:type="dxa"/>
            <w:shd w:val="clear" w:color="auto" w:fill="auto"/>
          </w:tcPr>
          <w:p w14:paraId="11344D2D" w14:textId="0ABAF265" w:rsidR="00F074A2" w:rsidRPr="00F074A2" w:rsidRDefault="00F074A2" w:rsidP="00F074A2">
            <w:pPr>
              <w:pStyle w:val="NormaleWeb"/>
            </w:pPr>
            <w:r>
              <w:t>I</w:t>
            </w:r>
            <w:r w:rsidRPr="00F074A2">
              <w:t xml:space="preserve">1 punto fino ad un </w:t>
            </w:r>
            <w:proofErr w:type="spellStart"/>
            <w:r w:rsidRPr="00F074A2">
              <w:t>max</w:t>
            </w:r>
            <w:proofErr w:type="spellEnd"/>
            <w:r w:rsidRPr="00F074A2">
              <w:t xml:space="preserve"> di 10 punti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1E817E75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6E73D4A2" w14:textId="77777777" w:rsidTr="00F074A2">
        <w:trPr>
          <w:trHeight w:val="254"/>
        </w:trPr>
        <w:tc>
          <w:tcPr>
            <w:tcW w:w="8178" w:type="dxa"/>
            <w:gridSpan w:val="5"/>
            <w:shd w:val="clear" w:color="auto" w:fill="auto"/>
          </w:tcPr>
          <w:p w14:paraId="03CC92E6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2268" w:type="dxa"/>
            <w:shd w:val="clear" w:color="auto" w:fill="auto"/>
          </w:tcPr>
          <w:p w14:paraId="5A2C3ED8" w14:textId="77777777" w:rsidR="00F074A2" w:rsidRPr="00F074A2" w:rsidRDefault="00F074A2" w:rsidP="00F074A2">
            <w:pPr>
              <w:pStyle w:val="NormaleWeb"/>
            </w:pPr>
            <w:r w:rsidRPr="00F074A2">
              <w:t>Tot.</w:t>
            </w:r>
          </w:p>
        </w:tc>
      </w:tr>
      <w:tr w:rsidR="00F074A2" w:rsidRPr="00F074A2" w14:paraId="681D8F51" w14:textId="77777777" w:rsidTr="00F074A2">
        <w:trPr>
          <w:trHeight w:val="254"/>
        </w:trPr>
        <w:tc>
          <w:tcPr>
            <w:tcW w:w="10446" w:type="dxa"/>
            <w:gridSpan w:val="6"/>
            <w:shd w:val="clear" w:color="auto" w:fill="auto"/>
          </w:tcPr>
          <w:p w14:paraId="6CB147D4" w14:textId="77777777" w:rsidR="00F074A2" w:rsidRPr="00F074A2" w:rsidRDefault="00F074A2" w:rsidP="00F074A2">
            <w:pPr>
              <w:pStyle w:val="NormaleWeb"/>
            </w:pPr>
            <w:r w:rsidRPr="00F074A2">
              <w:t>Proposta progettuale del laboratorio formativo</w:t>
            </w:r>
          </w:p>
        </w:tc>
      </w:tr>
      <w:tr w:rsidR="00F074A2" w:rsidRPr="00F074A2" w14:paraId="731F765C" w14:textId="77777777" w:rsidTr="00F074A2">
        <w:trPr>
          <w:trHeight w:val="757"/>
        </w:trPr>
        <w:tc>
          <w:tcPr>
            <w:tcW w:w="2508" w:type="dxa"/>
            <w:vMerge w:val="restart"/>
            <w:shd w:val="clear" w:color="auto" w:fill="auto"/>
          </w:tcPr>
          <w:p w14:paraId="511007A4" w14:textId="77777777" w:rsidR="00F074A2" w:rsidRPr="00F074A2" w:rsidRDefault="00F074A2" w:rsidP="00F074A2">
            <w:pPr>
              <w:pStyle w:val="NormaleWeb"/>
            </w:pPr>
            <w:r w:rsidRPr="00F074A2">
              <w:t xml:space="preserve">Pertinenza dei </w:t>
            </w:r>
            <w:proofErr w:type="gramStart"/>
            <w:r w:rsidRPr="00F074A2">
              <w:t>contenuti  rispetto</w:t>
            </w:r>
            <w:proofErr w:type="gramEnd"/>
            <w:r w:rsidRPr="00F074A2">
              <w:t xml:space="preserve"> richieste alle tematiche richieste 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3C477427" w14:textId="7889FD32" w:rsidR="00F074A2" w:rsidRPr="00F074A2" w:rsidRDefault="00F074A2" w:rsidP="00F074A2">
            <w:pPr>
              <w:pStyle w:val="NormaleWeb"/>
            </w:pPr>
            <w:r w:rsidRPr="00F074A2">
              <w:t>Completa pertinenza della</w:t>
            </w:r>
            <w:r>
              <w:t xml:space="preserve"> </w:t>
            </w:r>
            <w:r w:rsidRPr="00F074A2">
              <w:t>proposta progettuale alle</w:t>
            </w:r>
            <w:r>
              <w:t xml:space="preserve"> </w:t>
            </w:r>
            <w:r w:rsidRPr="00F074A2">
              <w:t>finalità del laboratorio</w:t>
            </w:r>
          </w:p>
        </w:tc>
        <w:tc>
          <w:tcPr>
            <w:tcW w:w="1560" w:type="dxa"/>
            <w:shd w:val="clear" w:color="auto" w:fill="auto"/>
          </w:tcPr>
          <w:p w14:paraId="1C3FCC45" w14:textId="77777777" w:rsidR="00F074A2" w:rsidRPr="00F074A2" w:rsidRDefault="00F074A2" w:rsidP="00F074A2">
            <w:pPr>
              <w:pStyle w:val="NormaleWeb"/>
            </w:pPr>
            <w:r w:rsidRPr="00F074A2">
              <w:t>Punti 16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8C2D36" w14:textId="77777777" w:rsidR="00F074A2" w:rsidRPr="00F074A2" w:rsidRDefault="00F074A2" w:rsidP="00F074A2">
            <w:pPr>
              <w:pStyle w:val="NormaleWeb"/>
            </w:pPr>
          </w:p>
          <w:p w14:paraId="5AAF48A8" w14:textId="77777777" w:rsidR="00F074A2" w:rsidRPr="00F074A2" w:rsidRDefault="00F074A2" w:rsidP="00F074A2">
            <w:pPr>
              <w:pStyle w:val="NormaleWeb"/>
            </w:pPr>
          </w:p>
          <w:p w14:paraId="11833F48" w14:textId="77777777" w:rsidR="00F074A2" w:rsidRPr="00F074A2" w:rsidRDefault="00F074A2" w:rsidP="00F074A2">
            <w:pPr>
              <w:pStyle w:val="NormaleWeb"/>
            </w:pPr>
            <w:r w:rsidRPr="00F074A2">
              <w:t>Max 40 punti</w:t>
            </w:r>
          </w:p>
        </w:tc>
      </w:tr>
      <w:tr w:rsidR="00F074A2" w:rsidRPr="00F074A2" w14:paraId="2212C4DC" w14:textId="77777777" w:rsidTr="00F074A2">
        <w:trPr>
          <w:trHeight w:val="757"/>
        </w:trPr>
        <w:tc>
          <w:tcPr>
            <w:tcW w:w="2508" w:type="dxa"/>
            <w:vMerge/>
            <w:shd w:val="clear" w:color="auto" w:fill="auto"/>
          </w:tcPr>
          <w:p w14:paraId="190C9306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4110" w:type="dxa"/>
            <w:gridSpan w:val="3"/>
            <w:shd w:val="clear" w:color="auto" w:fill="auto"/>
          </w:tcPr>
          <w:p w14:paraId="13418992" w14:textId="41C92542" w:rsidR="00F074A2" w:rsidRPr="00F074A2" w:rsidRDefault="00F074A2" w:rsidP="00F074A2">
            <w:pPr>
              <w:pStyle w:val="NormaleWeb"/>
            </w:pPr>
            <w:r w:rsidRPr="00F074A2">
              <w:t>Adeguata pertinenza della proposta progettuale alle</w:t>
            </w:r>
            <w:r>
              <w:t xml:space="preserve"> </w:t>
            </w:r>
            <w:r w:rsidRPr="00F074A2">
              <w:t>finalità del laboratorio</w:t>
            </w:r>
          </w:p>
        </w:tc>
        <w:tc>
          <w:tcPr>
            <w:tcW w:w="1560" w:type="dxa"/>
            <w:shd w:val="clear" w:color="auto" w:fill="auto"/>
          </w:tcPr>
          <w:p w14:paraId="544759F7" w14:textId="77777777" w:rsidR="00F074A2" w:rsidRPr="00F074A2" w:rsidRDefault="00F074A2" w:rsidP="00F074A2">
            <w:pPr>
              <w:pStyle w:val="NormaleWeb"/>
            </w:pPr>
            <w:r w:rsidRPr="00F074A2">
              <w:t>Punti 12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50532DD9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4F82D360" w14:textId="77777777" w:rsidTr="00F074A2">
        <w:trPr>
          <w:trHeight w:val="758"/>
        </w:trPr>
        <w:tc>
          <w:tcPr>
            <w:tcW w:w="2508" w:type="dxa"/>
            <w:vMerge/>
            <w:shd w:val="clear" w:color="auto" w:fill="auto"/>
          </w:tcPr>
          <w:p w14:paraId="4516FC65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4110" w:type="dxa"/>
            <w:gridSpan w:val="3"/>
            <w:shd w:val="clear" w:color="auto" w:fill="auto"/>
          </w:tcPr>
          <w:p w14:paraId="574455A5" w14:textId="172B9D89" w:rsidR="00F074A2" w:rsidRPr="00F074A2" w:rsidRDefault="00F074A2" w:rsidP="00F074A2">
            <w:pPr>
              <w:pStyle w:val="NormaleWeb"/>
            </w:pPr>
            <w:r w:rsidRPr="00F074A2">
              <w:t>Sufficiente pertinenza della</w:t>
            </w:r>
            <w:r>
              <w:t xml:space="preserve"> </w:t>
            </w:r>
            <w:r w:rsidRPr="00F074A2">
              <w:t>proposta progettuale alle finalità del laboratorio</w:t>
            </w:r>
          </w:p>
        </w:tc>
        <w:tc>
          <w:tcPr>
            <w:tcW w:w="1560" w:type="dxa"/>
            <w:shd w:val="clear" w:color="auto" w:fill="auto"/>
          </w:tcPr>
          <w:p w14:paraId="7396870F" w14:textId="77777777" w:rsidR="00F074A2" w:rsidRPr="00F074A2" w:rsidRDefault="00F074A2" w:rsidP="00F074A2">
            <w:pPr>
              <w:pStyle w:val="NormaleWeb"/>
            </w:pPr>
            <w:r w:rsidRPr="00F074A2">
              <w:t>Punti 8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0C84EC5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51B2882D" w14:textId="77777777" w:rsidTr="00F074A2">
        <w:trPr>
          <w:trHeight w:val="762"/>
        </w:trPr>
        <w:tc>
          <w:tcPr>
            <w:tcW w:w="2508" w:type="dxa"/>
            <w:vMerge/>
            <w:shd w:val="clear" w:color="auto" w:fill="auto"/>
          </w:tcPr>
          <w:p w14:paraId="68F3F4CC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4110" w:type="dxa"/>
            <w:gridSpan w:val="3"/>
            <w:shd w:val="clear" w:color="auto" w:fill="auto"/>
          </w:tcPr>
          <w:p w14:paraId="720317AA" w14:textId="77777777" w:rsidR="00F074A2" w:rsidRPr="00F074A2" w:rsidRDefault="00F074A2" w:rsidP="00F074A2">
            <w:pPr>
              <w:pStyle w:val="NormaleWeb"/>
            </w:pPr>
            <w:r w:rsidRPr="00F074A2">
              <w:t>Parziale pertinenza della proposta progettuale ad alle finalità del laboratorio</w:t>
            </w:r>
          </w:p>
        </w:tc>
        <w:tc>
          <w:tcPr>
            <w:tcW w:w="1560" w:type="dxa"/>
            <w:shd w:val="clear" w:color="auto" w:fill="auto"/>
          </w:tcPr>
          <w:p w14:paraId="7BAFC1A0" w14:textId="77777777" w:rsidR="00F074A2" w:rsidRPr="00F074A2" w:rsidRDefault="00F074A2" w:rsidP="00F074A2">
            <w:pPr>
              <w:pStyle w:val="NormaleWeb"/>
            </w:pPr>
            <w:r w:rsidRPr="00F074A2">
              <w:t>Punti 4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20A4147B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1F5A1860" w14:textId="77777777" w:rsidTr="00F074A2">
        <w:trPr>
          <w:trHeight w:val="1007"/>
        </w:trPr>
        <w:tc>
          <w:tcPr>
            <w:tcW w:w="2508" w:type="dxa"/>
            <w:vMerge w:val="restart"/>
            <w:shd w:val="clear" w:color="auto" w:fill="auto"/>
          </w:tcPr>
          <w:p w14:paraId="491F09DA" w14:textId="77777777" w:rsidR="00F074A2" w:rsidRPr="00F074A2" w:rsidRDefault="00F074A2" w:rsidP="00F074A2">
            <w:pPr>
              <w:pStyle w:val="NormaleWeb"/>
            </w:pPr>
            <w:r w:rsidRPr="00F074A2">
              <w:t>Innovatività e qualità del progetto in termini di metodologie, strumenti, impatti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479A7E75" w14:textId="2C435F23" w:rsidR="00F074A2" w:rsidRPr="00F074A2" w:rsidRDefault="00F074A2" w:rsidP="00F074A2">
            <w:pPr>
              <w:pStyle w:val="NormaleWeb"/>
            </w:pPr>
            <w:r w:rsidRPr="00F074A2">
              <w:t>Strumentazione aggiornata alle</w:t>
            </w:r>
            <w:r>
              <w:t xml:space="preserve"> </w:t>
            </w:r>
            <w:r w:rsidRPr="00F074A2">
              <w:t>nuove</w:t>
            </w:r>
            <w:r w:rsidRPr="00F074A2">
              <w:tab/>
              <w:t>tecniche</w:t>
            </w:r>
            <w:r>
              <w:t xml:space="preserve"> </w:t>
            </w:r>
            <w:r w:rsidRPr="00F074A2">
              <w:t>didattiche della letteratura laboratoriale specifica</w:t>
            </w:r>
          </w:p>
        </w:tc>
        <w:tc>
          <w:tcPr>
            <w:tcW w:w="1560" w:type="dxa"/>
            <w:shd w:val="clear" w:color="auto" w:fill="auto"/>
          </w:tcPr>
          <w:p w14:paraId="0CF226B3" w14:textId="77777777" w:rsidR="00F074A2" w:rsidRPr="00F074A2" w:rsidRDefault="00F074A2" w:rsidP="00F074A2">
            <w:pPr>
              <w:pStyle w:val="NormaleWeb"/>
            </w:pPr>
            <w:r w:rsidRPr="00F074A2">
              <w:t>Punti 12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40C34C7C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7AFCA436" w14:textId="77777777" w:rsidTr="00F074A2">
        <w:trPr>
          <w:trHeight w:val="1009"/>
        </w:trPr>
        <w:tc>
          <w:tcPr>
            <w:tcW w:w="2508" w:type="dxa"/>
            <w:vMerge/>
            <w:tcBorders>
              <w:top w:val="nil"/>
            </w:tcBorders>
            <w:shd w:val="clear" w:color="auto" w:fill="auto"/>
          </w:tcPr>
          <w:p w14:paraId="5E65E0DB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4110" w:type="dxa"/>
            <w:gridSpan w:val="3"/>
            <w:shd w:val="clear" w:color="auto" w:fill="auto"/>
          </w:tcPr>
          <w:p w14:paraId="3A322E88" w14:textId="35339C16" w:rsidR="00F074A2" w:rsidRPr="00F074A2" w:rsidRDefault="00F074A2" w:rsidP="00F074A2">
            <w:pPr>
              <w:pStyle w:val="NormaleWeb"/>
              <w:jc w:val="both"/>
            </w:pPr>
            <w:r w:rsidRPr="00F074A2">
              <w:t>Strumentazione aggiornata con sufficienti riferimenti</w:t>
            </w:r>
            <w:r>
              <w:t xml:space="preserve"> </w:t>
            </w:r>
            <w:r w:rsidRPr="00F074A2">
              <w:t>alla</w:t>
            </w:r>
            <w:r>
              <w:t xml:space="preserve"> </w:t>
            </w:r>
            <w:r w:rsidRPr="00F074A2">
              <w:t>strumentazione laboratoriale specifica</w:t>
            </w:r>
          </w:p>
        </w:tc>
        <w:tc>
          <w:tcPr>
            <w:tcW w:w="1560" w:type="dxa"/>
            <w:shd w:val="clear" w:color="auto" w:fill="auto"/>
          </w:tcPr>
          <w:p w14:paraId="322FF571" w14:textId="77777777" w:rsidR="00F074A2" w:rsidRPr="00F074A2" w:rsidRDefault="00F074A2" w:rsidP="00F074A2">
            <w:pPr>
              <w:pStyle w:val="NormaleWeb"/>
            </w:pPr>
            <w:r w:rsidRPr="00F074A2">
              <w:t>Punti 9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4E7C850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14FF0427" w14:textId="77777777" w:rsidTr="00F074A2">
        <w:trPr>
          <w:trHeight w:val="1010"/>
        </w:trPr>
        <w:tc>
          <w:tcPr>
            <w:tcW w:w="2508" w:type="dxa"/>
            <w:vMerge/>
            <w:tcBorders>
              <w:top w:val="nil"/>
            </w:tcBorders>
            <w:shd w:val="clear" w:color="auto" w:fill="auto"/>
          </w:tcPr>
          <w:p w14:paraId="4934B543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4110" w:type="dxa"/>
            <w:gridSpan w:val="3"/>
            <w:shd w:val="clear" w:color="auto" w:fill="auto"/>
          </w:tcPr>
          <w:p w14:paraId="45627CDA" w14:textId="30EDFA54" w:rsidR="00F074A2" w:rsidRPr="00F074A2" w:rsidRDefault="00F074A2" w:rsidP="00F074A2">
            <w:pPr>
              <w:pStyle w:val="NormaleWeb"/>
            </w:pPr>
            <w:r w:rsidRPr="00F074A2">
              <w:t>Metodologie</w:t>
            </w:r>
            <w:r w:rsidRPr="00F074A2">
              <w:tab/>
            </w:r>
            <w:r w:rsidRPr="00F074A2">
              <w:tab/>
              <w:t>datate</w:t>
            </w:r>
            <w:r w:rsidRPr="00F074A2">
              <w:tab/>
              <w:t>e sufficiente</w:t>
            </w:r>
            <w:r w:rsidRPr="00F074A2">
              <w:tab/>
              <w:t>indicazione</w:t>
            </w:r>
            <w:r>
              <w:t xml:space="preserve"> </w:t>
            </w:r>
            <w:r w:rsidRPr="00F074A2">
              <w:t>della</w:t>
            </w:r>
            <w:r>
              <w:t xml:space="preserve"> </w:t>
            </w:r>
            <w:r w:rsidRPr="00F074A2">
              <w:t>strumentazione didattica utilizzata</w:t>
            </w:r>
          </w:p>
        </w:tc>
        <w:tc>
          <w:tcPr>
            <w:tcW w:w="1560" w:type="dxa"/>
            <w:shd w:val="clear" w:color="auto" w:fill="auto"/>
          </w:tcPr>
          <w:p w14:paraId="6E5C8A23" w14:textId="77777777" w:rsidR="00F074A2" w:rsidRPr="00F074A2" w:rsidRDefault="00F074A2" w:rsidP="00F074A2">
            <w:pPr>
              <w:pStyle w:val="NormaleWeb"/>
            </w:pPr>
            <w:r w:rsidRPr="00F074A2">
              <w:t>Punti 6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6F2C63D6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5F362ACA" w14:textId="77777777" w:rsidTr="00F074A2">
        <w:trPr>
          <w:trHeight w:val="1012"/>
        </w:trPr>
        <w:tc>
          <w:tcPr>
            <w:tcW w:w="2508" w:type="dxa"/>
            <w:vMerge/>
            <w:tcBorders>
              <w:top w:val="nil"/>
            </w:tcBorders>
            <w:shd w:val="clear" w:color="auto" w:fill="auto"/>
          </w:tcPr>
          <w:p w14:paraId="164F05F1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4110" w:type="dxa"/>
            <w:gridSpan w:val="3"/>
            <w:shd w:val="clear" w:color="auto" w:fill="auto"/>
          </w:tcPr>
          <w:p w14:paraId="50CDD53D" w14:textId="5ADC8051" w:rsidR="00F074A2" w:rsidRPr="00F074A2" w:rsidRDefault="00F074A2" w:rsidP="00F074A2">
            <w:pPr>
              <w:pStyle w:val="NormaleWeb"/>
            </w:pPr>
            <w:r w:rsidRPr="00F074A2">
              <w:t>Metodologie di riferimento datate; insufficienti i riferimenti ai contesti</w:t>
            </w:r>
            <w:r>
              <w:t xml:space="preserve"> </w:t>
            </w:r>
            <w:r w:rsidRPr="00F074A2">
              <w:t>specifici del laboratorio</w:t>
            </w:r>
          </w:p>
        </w:tc>
        <w:tc>
          <w:tcPr>
            <w:tcW w:w="1560" w:type="dxa"/>
            <w:shd w:val="clear" w:color="auto" w:fill="auto"/>
          </w:tcPr>
          <w:p w14:paraId="037A72EF" w14:textId="77777777" w:rsidR="00F074A2" w:rsidRPr="00F074A2" w:rsidRDefault="00F074A2" w:rsidP="00F074A2">
            <w:pPr>
              <w:pStyle w:val="NormaleWeb"/>
            </w:pPr>
            <w:r w:rsidRPr="00F074A2">
              <w:t>Punti 3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0B97F246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35AF49A6" w14:textId="77777777" w:rsidTr="00F074A2">
        <w:trPr>
          <w:trHeight w:val="1266"/>
        </w:trPr>
        <w:tc>
          <w:tcPr>
            <w:tcW w:w="2508" w:type="dxa"/>
            <w:vMerge w:val="restart"/>
            <w:shd w:val="clear" w:color="auto" w:fill="auto"/>
          </w:tcPr>
          <w:p w14:paraId="3C146C89" w14:textId="77777777" w:rsidR="00F074A2" w:rsidRPr="00F074A2" w:rsidRDefault="00F074A2" w:rsidP="00F074A2">
            <w:pPr>
              <w:pStyle w:val="NormaleWeb"/>
            </w:pPr>
            <w:r w:rsidRPr="00F074A2">
              <w:t>Valutabilità, intesa come capacità della proposta progettuale di stimolare la riflessione pedagogico- didattica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3FAB6D1E" w14:textId="03F08CF5" w:rsidR="00F074A2" w:rsidRPr="00F074A2" w:rsidRDefault="00F074A2" w:rsidP="00F074A2">
            <w:pPr>
              <w:pStyle w:val="NormaleWeb"/>
            </w:pPr>
            <w:r w:rsidRPr="00F074A2">
              <w:t xml:space="preserve">L’attività laboratoriale prevede la fase di </w:t>
            </w:r>
            <w:proofErr w:type="spellStart"/>
            <w:r w:rsidRPr="00F074A2">
              <w:rPr>
                <w:i/>
              </w:rPr>
              <w:t>debate</w:t>
            </w:r>
            <w:proofErr w:type="spellEnd"/>
            <w:r w:rsidRPr="00F074A2">
              <w:rPr>
                <w:i/>
              </w:rPr>
              <w:t xml:space="preserve"> </w:t>
            </w:r>
            <w:r w:rsidRPr="00F074A2">
              <w:t>organizzato, condiviso e articolato con l’intero</w:t>
            </w:r>
            <w:r>
              <w:t xml:space="preserve"> </w:t>
            </w:r>
            <w:r w:rsidRPr="00F074A2">
              <w:t>uditorio</w:t>
            </w:r>
          </w:p>
        </w:tc>
        <w:tc>
          <w:tcPr>
            <w:tcW w:w="1560" w:type="dxa"/>
            <w:shd w:val="clear" w:color="auto" w:fill="auto"/>
          </w:tcPr>
          <w:p w14:paraId="2E85F855" w14:textId="77777777" w:rsidR="00F074A2" w:rsidRPr="00F074A2" w:rsidRDefault="00F074A2" w:rsidP="00F074A2">
            <w:pPr>
              <w:pStyle w:val="NormaleWeb"/>
            </w:pPr>
            <w:r w:rsidRPr="00F074A2">
              <w:t>Punti 6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6494A5F3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01E6225F" w14:textId="77777777" w:rsidTr="00F074A2">
        <w:trPr>
          <w:trHeight w:val="1262"/>
        </w:trPr>
        <w:tc>
          <w:tcPr>
            <w:tcW w:w="2508" w:type="dxa"/>
            <w:vMerge/>
            <w:tcBorders>
              <w:top w:val="nil"/>
            </w:tcBorders>
            <w:shd w:val="clear" w:color="auto" w:fill="auto"/>
          </w:tcPr>
          <w:p w14:paraId="20A92E23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4110" w:type="dxa"/>
            <w:gridSpan w:val="3"/>
            <w:shd w:val="clear" w:color="auto" w:fill="auto"/>
          </w:tcPr>
          <w:p w14:paraId="7B808CBE" w14:textId="764D7FBD" w:rsidR="00F074A2" w:rsidRPr="00F074A2" w:rsidRDefault="00F074A2" w:rsidP="00F074A2">
            <w:pPr>
              <w:pStyle w:val="NormaleWeb"/>
            </w:pPr>
            <w:r w:rsidRPr="00F074A2">
              <w:t xml:space="preserve">L’attività laboratoriale non prevede la fase di </w:t>
            </w:r>
            <w:proofErr w:type="spellStart"/>
            <w:r w:rsidRPr="00F074A2">
              <w:rPr>
                <w:i/>
              </w:rPr>
              <w:t>debate</w:t>
            </w:r>
            <w:proofErr w:type="spellEnd"/>
            <w:r w:rsidRPr="00F074A2">
              <w:rPr>
                <w:i/>
              </w:rPr>
              <w:t xml:space="preserve"> </w:t>
            </w:r>
            <w:r w:rsidRPr="00F074A2">
              <w:t>organizzato, condiviso e articolato con l’intero</w:t>
            </w:r>
            <w:r>
              <w:t xml:space="preserve"> </w:t>
            </w:r>
            <w:r w:rsidRPr="00F074A2">
              <w:t>uditorio</w:t>
            </w:r>
          </w:p>
        </w:tc>
        <w:tc>
          <w:tcPr>
            <w:tcW w:w="1560" w:type="dxa"/>
            <w:shd w:val="clear" w:color="auto" w:fill="auto"/>
          </w:tcPr>
          <w:p w14:paraId="0DA4414C" w14:textId="77777777" w:rsidR="00F074A2" w:rsidRPr="00F074A2" w:rsidRDefault="00F074A2" w:rsidP="00F074A2">
            <w:pPr>
              <w:pStyle w:val="NormaleWeb"/>
            </w:pPr>
            <w:r w:rsidRPr="00F074A2">
              <w:t>Punti 4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7169C637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43D0B321" w14:textId="77777777" w:rsidTr="00F074A2">
        <w:trPr>
          <w:trHeight w:val="992"/>
        </w:trPr>
        <w:tc>
          <w:tcPr>
            <w:tcW w:w="2508" w:type="dxa"/>
            <w:vMerge/>
            <w:tcBorders>
              <w:top w:val="nil"/>
            </w:tcBorders>
            <w:shd w:val="clear" w:color="auto" w:fill="auto"/>
          </w:tcPr>
          <w:p w14:paraId="74C149AF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4110" w:type="dxa"/>
            <w:gridSpan w:val="3"/>
            <w:shd w:val="clear" w:color="auto" w:fill="auto"/>
          </w:tcPr>
          <w:p w14:paraId="20E0DD09" w14:textId="47D32839" w:rsidR="00F074A2" w:rsidRPr="00F074A2" w:rsidRDefault="00F074A2" w:rsidP="00F074A2">
            <w:pPr>
              <w:pStyle w:val="NormaleWeb"/>
            </w:pPr>
            <w:r w:rsidRPr="00F074A2">
              <w:t xml:space="preserve">L’attività laboratoriale esclude la fase di </w:t>
            </w:r>
            <w:proofErr w:type="spellStart"/>
            <w:r w:rsidRPr="00F074A2">
              <w:rPr>
                <w:i/>
              </w:rPr>
              <w:t>debate</w:t>
            </w:r>
            <w:proofErr w:type="spellEnd"/>
            <w:r w:rsidRPr="00F074A2">
              <w:rPr>
                <w:i/>
              </w:rPr>
              <w:t xml:space="preserve"> </w:t>
            </w:r>
            <w:r w:rsidRPr="00F074A2">
              <w:t xml:space="preserve">organizzato, </w:t>
            </w:r>
            <w:r>
              <w:t>condiviso</w:t>
            </w:r>
            <w:r w:rsidRPr="00F074A2">
              <w:t xml:space="preserve"> e</w:t>
            </w:r>
            <w:r>
              <w:t xml:space="preserve"> </w:t>
            </w:r>
            <w:r w:rsidRPr="00F074A2">
              <w:t>articolato con l’intero uditorio</w:t>
            </w:r>
          </w:p>
        </w:tc>
        <w:tc>
          <w:tcPr>
            <w:tcW w:w="1560" w:type="dxa"/>
            <w:shd w:val="clear" w:color="auto" w:fill="auto"/>
          </w:tcPr>
          <w:p w14:paraId="6D8C6CE5" w14:textId="77777777" w:rsidR="00F074A2" w:rsidRPr="00F074A2" w:rsidRDefault="00F074A2" w:rsidP="00F074A2">
            <w:pPr>
              <w:pStyle w:val="NormaleWeb"/>
            </w:pPr>
            <w:r w:rsidRPr="00F074A2">
              <w:t>Punti 2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3F3A8A19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5C58F7BE" w14:textId="77777777" w:rsidTr="00F074A2">
        <w:trPr>
          <w:trHeight w:val="843"/>
        </w:trPr>
        <w:tc>
          <w:tcPr>
            <w:tcW w:w="2508" w:type="dxa"/>
            <w:shd w:val="clear" w:color="auto" w:fill="auto"/>
          </w:tcPr>
          <w:p w14:paraId="3874CEDB" w14:textId="77777777" w:rsidR="00F074A2" w:rsidRPr="00F074A2" w:rsidRDefault="00F074A2" w:rsidP="00F074A2">
            <w:pPr>
              <w:pStyle w:val="NormaleWeb"/>
            </w:pPr>
            <w:r w:rsidRPr="00F074A2">
              <w:t>Risultati attesi in termini di possibile concreta</w:t>
            </w:r>
          </w:p>
        </w:tc>
        <w:tc>
          <w:tcPr>
            <w:tcW w:w="1051" w:type="dxa"/>
            <w:tcBorders>
              <w:right w:val="nil"/>
            </w:tcBorders>
            <w:shd w:val="clear" w:color="auto" w:fill="auto"/>
          </w:tcPr>
          <w:p w14:paraId="7430878A" w14:textId="77777777" w:rsidR="00F074A2" w:rsidRPr="00F074A2" w:rsidRDefault="00F074A2" w:rsidP="00F074A2">
            <w:pPr>
              <w:pStyle w:val="NormaleWeb"/>
            </w:pPr>
            <w:r w:rsidRPr="00F074A2">
              <w:t>L’attività include</w:t>
            </w:r>
          </w:p>
        </w:tc>
        <w:tc>
          <w:tcPr>
            <w:tcW w:w="282" w:type="dxa"/>
            <w:tcBorders>
              <w:left w:val="nil"/>
              <w:right w:val="nil"/>
            </w:tcBorders>
            <w:shd w:val="clear" w:color="auto" w:fill="auto"/>
          </w:tcPr>
          <w:p w14:paraId="3B1A5EFF" w14:textId="77777777" w:rsidR="00F074A2" w:rsidRPr="00F074A2" w:rsidRDefault="00F074A2" w:rsidP="00F074A2">
            <w:pPr>
              <w:pStyle w:val="NormaleWeb"/>
            </w:pPr>
            <w:r w:rsidRPr="00F074A2">
              <w:t>la</w:t>
            </w:r>
          </w:p>
        </w:tc>
        <w:tc>
          <w:tcPr>
            <w:tcW w:w="2777" w:type="dxa"/>
            <w:tcBorders>
              <w:left w:val="nil"/>
            </w:tcBorders>
            <w:shd w:val="clear" w:color="auto" w:fill="auto"/>
          </w:tcPr>
          <w:p w14:paraId="7DBB2337" w14:textId="6D7BC153" w:rsidR="00F074A2" w:rsidRPr="00F074A2" w:rsidRDefault="00F074A2" w:rsidP="00F074A2">
            <w:pPr>
              <w:pStyle w:val="NormaleWeb"/>
            </w:pPr>
            <w:r w:rsidRPr="00F074A2">
              <w:t>laboratoriale disamina</w:t>
            </w:r>
            <w:r w:rsidRPr="00F074A2">
              <w:tab/>
              <w:t>di</w:t>
            </w:r>
            <w: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F42F93B" w14:textId="77777777" w:rsidR="00F074A2" w:rsidRPr="00F074A2" w:rsidRDefault="00F074A2" w:rsidP="00F074A2">
            <w:pPr>
              <w:pStyle w:val="NormaleWeb"/>
            </w:pPr>
            <w:r w:rsidRPr="00F074A2">
              <w:t>Punti 6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176016D7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6305C4FD" w14:textId="77777777" w:rsidTr="00F074A2">
        <w:trPr>
          <w:trHeight w:val="1012"/>
        </w:trPr>
        <w:tc>
          <w:tcPr>
            <w:tcW w:w="2508" w:type="dxa"/>
            <w:vMerge w:val="restart"/>
            <w:shd w:val="clear" w:color="auto" w:fill="auto"/>
          </w:tcPr>
          <w:p w14:paraId="5C25125B" w14:textId="77777777" w:rsidR="00F074A2" w:rsidRPr="00F074A2" w:rsidRDefault="00F074A2" w:rsidP="00F074A2">
            <w:pPr>
              <w:pStyle w:val="NormaleWeb"/>
            </w:pPr>
            <w:r w:rsidRPr="00F074A2">
              <w:t>applicazione nelle realtà scolastiche, in cui operano i docenti in formazione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0B8C69D6" w14:textId="5717ACB5" w:rsidR="00F074A2" w:rsidRPr="00F074A2" w:rsidRDefault="00F074A2" w:rsidP="00F074A2">
            <w:pPr>
              <w:pStyle w:val="NormaleWeb"/>
            </w:pPr>
            <w:r w:rsidRPr="00F074A2">
              <w:t xml:space="preserve">specifici e documentati riferimenti alla casistica didattica coerente con </w:t>
            </w:r>
            <w:proofErr w:type="gramStart"/>
            <w:r w:rsidRPr="00F074A2">
              <w:t>il</w:t>
            </w:r>
            <w:r>
              <w:t xml:space="preserve"> </w:t>
            </w:r>
            <w:r w:rsidRPr="00F074A2">
              <w:t>temi</w:t>
            </w:r>
            <w:proofErr w:type="gramEnd"/>
            <w:r w:rsidRPr="00F074A2">
              <w:t xml:space="preserve"> del corso</w:t>
            </w:r>
          </w:p>
        </w:tc>
        <w:tc>
          <w:tcPr>
            <w:tcW w:w="1560" w:type="dxa"/>
            <w:shd w:val="clear" w:color="auto" w:fill="auto"/>
          </w:tcPr>
          <w:p w14:paraId="24C4F516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2FB0544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359D3A12" w14:textId="77777777" w:rsidTr="00F074A2">
        <w:trPr>
          <w:trHeight w:val="1516"/>
        </w:trPr>
        <w:tc>
          <w:tcPr>
            <w:tcW w:w="2508" w:type="dxa"/>
            <w:vMerge/>
            <w:tcBorders>
              <w:top w:val="nil"/>
            </w:tcBorders>
            <w:shd w:val="clear" w:color="auto" w:fill="auto"/>
          </w:tcPr>
          <w:p w14:paraId="6F62FC18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4110" w:type="dxa"/>
            <w:gridSpan w:val="3"/>
            <w:shd w:val="clear" w:color="auto" w:fill="auto"/>
          </w:tcPr>
          <w:p w14:paraId="6FA5D048" w14:textId="31F2F907" w:rsidR="00F074A2" w:rsidRPr="00F074A2" w:rsidRDefault="00F074A2" w:rsidP="00F074A2">
            <w:pPr>
              <w:pStyle w:val="NormaleWeb"/>
            </w:pPr>
            <w:r w:rsidRPr="00F074A2">
              <w:t>L’attività laboratoriale non si sofferma su generici e poco</w:t>
            </w:r>
            <w:r>
              <w:t xml:space="preserve"> </w:t>
            </w:r>
            <w:r w:rsidRPr="00F074A2">
              <w:t>documentati riferimenti alla casistica didattica coerente con il</w:t>
            </w:r>
            <w:r>
              <w:t xml:space="preserve"> </w:t>
            </w:r>
            <w:r w:rsidRPr="00F074A2">
              <w:t>tema del corso</w:t>
            </w:r>
          </w:p>
        </w:tc>
        <w:tc>
          <w:tcPr>
            <w:tcW w:w="1560" w:type="dxa"/>
            <w:shd w:val="clear" w:color="auto" w:fill="auto"/>
          </w:tcPr>
          <w:p w14:paraId="47343E1C" w14:textId="77777777" w:rsidR="00F074A2" w:rsidRPr="00F074A2" w:rsidRDefault="00F074A2" w:rsidP="00F074A2">
            <w:pPr>
              <w:pStyle w:val="NormaleWeb"/>
            </w:pPr>
            <w:r w:rsidRPr="00F074A2">
              <w:t>Punti 4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3A3F9E00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2F31D367" w14:textId="77777777" w:rsidTr="00F074A2">
        <w:trPr>
          <w:trHeight w:val="1516"/>
        </w:trPr>
        <w:tc>
          <w:tcPr>
            <w:tcW w:w="2508" w:type="dxa"/>
            <w:vMerge/>
            <w:tcBorders>
              <w:top w:val="nil"/>
            </w:tcBorders>
            <w:shd w:val="clear" w:color="auto" w:fill="auto"/>
          </w:tcPr>
          <w:p w14:paraId="6BC996BC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4110" w:type="dxa"/>
            <w:gridSpan w:val="3"/>
            <w:shd w:val="clear" w:color="auto" w:fill="auto"/>
          </w:tcPr>
          <w:p w14:paraId="2FA88E1A" w14:textId="77777777" w:rsidR="00F074A2" w:rsidRPr="00F074A2" w:rsidRDefault="00F074A2" w:rsidP="00F074A2">
            <w:pPr>
              <w:pStyle w:val="NormaleWeb"/>
            </w:pPr>
            <w:r w:rsidRPr="00F074A2">
              <w:t>L’attività laboratoriale non include la disamina di specifici e documentati riferimenti alla casistica didattica coerente con il tema del corso</w:t>
            </w:r>
          </w:p>
        </w:tc>
        <w:tc>
          <w:tcPr>
            <w:tcW w:w="1560" w:type="dxa"/>
            <w:shd w:val="clear" w:color="auto" w:fill="auto"/>
          </w:tcPr>
          <w:p w14:paraId="7060532F" w14:textId="77777777" w:rsidR="00F074A2" w:rsidRPr="00F074A2" w:rsidRDefault="00F074A2" w:rsidP="00F074A2">
            <w:pPr>
              <w:pStyle w:val="NormaleWeb"/>
            </w:pPr>
            <w:r w:rsidRPr="00F074A2">
              <w:t>Punti 2</w:t>
            </w: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14:paraId="3A6426D0" w14:textId="77777777" w:rsidR="00F074A2" w:rsidRPr="00F074A2" w:rsidRDefault="00F074A2" w:rsidP="00F074A2">
            <w:pPr>
              <w:pStyle w:val="NormaleWeb"/>
            </w:pPr>
          </w:p>
        </w:tc>
      </w:tr>
      <w:tr w:rsidR="00F074A2" w:rsidRPr="00F074A2" w14:paraId="4133D49D" w14:textId="77777777" w:rsidTr="00F074A2">
        <w:trPr>
          <w:trHeight w:val="254"/>
        </w:trPr>
        <w:tc>
          <w:tcPr>
            <w:tcW w:w="8178" w:type="dxa"/>
            <w:gridSpan w:val="5"/>
            <w:shd w:val="clear" w:color="auto" w:fill="auto"/>
          </w:tcPr>
          <w:p w14:paraId="2587E817" w14:textId="77777777" w:rsidR="00F074A2" w:rsidRPr="00F074A2" w:rsidRDefault="00F074A2" w:rsidP="00F074A2">
            <w:pPr>
              <w:pStyle w:val="NormaleWeb"/>
            </w:pPr>
          </w:p>
        </w:tc>
        <w:tc>
          <w:tcPr>
            <w:tcW w:w="2268" w:type="dxa"/>
            <w:shd w:val="clear" w:color="auto" w:fill="auto"/>
          </w:tcPr>
          <w:p w14:paraId="69DF93BE" w14:textId="77777777" w:rsidR="00F074A2" w:rsidRPr="00F074A2" w:rsidRDefault="00F074A2" w:rsidP="00F074A2">
            <w:pPr>
              <w:pStyle w:val="NormaleWeb"/>
            </w:pPr>
            <w:r w:rsidRPr="00F074A2">
              <w:t>Tot.</w:t>
            </w:r>
          </w:p>
        </w:tc>
      </w:tr>
    </w:tbl>
    <w:p w14:paraId="6E861A41" w14:textId="77777777" w:rsidR="00C12813" w:rsidRDefault="00C12813" w:rsidP="00C12813">
      <w:pPr>
        <w:pStyle w:val="NormaleWeb"/>
      </w:pPr>
    </w:p>
    <w:p w14:paraId="29AA14B1" w14:textId="77777777" w:rsidR="00C12813" w:rsidRPr="000D4C5D" w:rsidRDefault="00C12813" w:rsidP="00C12813">
      <w:pPr>
        <w:pStyle w:val="NormaleWeb"/>
      </w:pPr>
      <w:r w:rsidRPr="000D4C5D">
        <w:t xml:space="preserve">Si dichiara che i titoli elencati in sintesi trovano riscontro nel curriculum allegato. </w:t>
      </w:r>
    </w:p>
    <w:p w14:paraId="7CE8A57C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 xml:space="preserve">II/La sottoscritt___________________________________________________________________ </w:t>
      </w:r>
    </w:p>
    <w:p w14:paraId="0421886D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 xml:space="preserve">Si impegna ad assumere l'incarico senza riserva, secondo il calendario che </w:t>
      </w:r>
      <w:proofErr w:type="spellStart"/>
      <w:r w:rsidRPr="000D4C5D">
        <w:rPr>
          <w:rFonts w:ascii="Times New Roman" w:eastAsia="Times New Roman" w:hAnsi="Times New Roman" w:cs="Times New Roman"/>
          <w:lang w:eastAsia="it-IT"/>
        </w:rPr>
        <w:t>sara</w:t>
      </w:r>
      <w:proofErr w:type="spellEnd"/>
      <w:r w:rsidRPr="000D4C5D">
        <w:rPr>
          <w:rFonts w:ascii="Times New Roman" w:eastAsia="Times New Roman" w:hAnsi="Times New Roman" w:cs="Times New Roman"/>
          <w:lang w:eastAsia="it-IT"/>
        </w:rPr>
        <w:t xml:space="preserve">̀ definito; </w:t>
      </w:r>
    </w:p>
    <w:p w14:paraId="157B732D" w14:textId="77777777" w:rsidR="00C12813" w:rsidRDefault="00C12813" w:rsidP="00C12813">
      <w:pPr>
        <w:pStyle w:val="Paragrafoelenco"/>
        <w:numPr>
          <w:ilvl w:val="0"/>
          <w:numId w:val="4"/>
        </w:numPr>
        <w:spacing w:before="100" w:beforeAutospacing="1" w:after="100" w:afterAutospacing="1"/>
        <w:ind w:left="567"/>
        <w:rPr>
          <w:rFonts w:ascii="Times New Roman" w:eastAsia="Times New Roman" w:hAnsi="Times New Roman" w:cs="Times New Roman"/>
          <w:lang w:eastAsia="it-IT"/>
        </w:rPr>
      </w:pPr>
      <w:r w:rsidRPr="0030705B">
        <w:rPr>
          <w:rFonts w:ascii="Times New Roman" w:eastAsia="Times New Roman" w:hAnsi="Times New Roman" w:cs="Times New Roman"/>
          <w:lang w:eastAsia="it-IT"/>
        </w:rPr>
        <w:t>Autorizza al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30705B">
        <w:rPr>
          <w:rFonts w:ascii="Times New Roman" w:eastAsia="Times New Roman" w:hAnsi="Times New Roman" w:cs="Times New Roman"/>
          <w:lang w:eastAsia="it-IT"/>
        </w:rPr>
        <w:t xml:space="preserve">trattamento dei dati personali per fini istituzionali in </w:t>
      </w:r>
      <w:proofErr w:type="spellStart"/>
      <w:r w:rsidRPr="0030705B">
        <w:rPr>
          <w:rFonts w:ascii="Times New Roman" w:eastAsia="Times New Roman" w:hAnsi="Times New Roman" w:cs="Times New Roman"/>
          <w:lang w:eastAsia="it-IT"/>
        </w:rPr>
        <w:t>conformita</w:t>
      </w:r>
      <w:proofErr w:type="spellEnd"/>
      <w:r w:rsidRPr="0030705B">
        <w:rPr>
          <w:rFonts w:ascii="Times New Roman" w:eastAsia="Times New Roman" w:hAnsi="Times New Roman" w:cs="Times New Roman"/>
          <w:lang w:eastAsia="it-IT"/>
        </w:rPr>
        <w:t xml:space="preserve">̀ al </w:t>
      </w:r>
      <w:proofErr w:type="gramStart"/>
      <w:r w:rsidRPr="0030705B">
        <w:rPr>
          <w:rFonts w:ascii="Times New Roman" w:eastAsia="Times New Roman" w:hAnsi="Times New Roman" w:cs="Times New Roman"/>
          <w:lang w:eastAsia="it-IT"/>
        </w:rPr>
        <w:t>D.Lgs</w:t>
      </w:r>
      <w:proofErr w:type="gramEnd"/>
      <w:r w:rsidRPr="0030705B">
        <w:rPr>
          <w:rFonts w:ascii="Times New Roman" w:eastAsia="Times New Roman" w:hAnsi="Times New Roman" w:cs="Times New Roman"/>
          <w:lang w:eastAsia="it-IT"/>
        </w:rPr>
        <w:t>.196/03</w:t>
      </w:r>
      <w:r>
        <w:rPr>
          <w:rFonts w:ascii="Times New Roman" w:eastAsia="Times New Roman" w:hAnsi="Times New Roman" w:cs="Times New Roman"/>
          <w:lang w:eastAsia="it-IT"/>
        </w:rPr>
        <w:t xml:space="preserve"> e GDPR</w:t>
      </w:r>
      <w:r w:rsidRPr="0030705B">
        <w:rPr>
          <w:rFonts w:ascii="Times New Roman" w:eastAsia="Times New Roman" w:hAnsi="Times New Roman" w:cs="Times New Roman"/>
          <w:lang w:eastAsia="it-IT"/>
        </w:rPr>
        <w:t>;</w:t>
      </w:r>
    </w:p>
    <w:p w14:paraId="3BFE33F4" w14:textId="77777777" w:rsidR="00C12813" w:rsidRDefault="00C12813" w:rsidP="00C12813">
      <w:pPr>
        <w:pStyle w:val="Paragrafoelenco"/>
        <w:numPr>
          <w:ilvl w:val="0"/>
          <w:numId w:val="4"/>
        </w:numPr>
        <w:spacing w:before="100" w:beforeAutospacing="1" w:after="100" w:afterAutospacing="1"/>
        <w:ind w:left="567"/>
        <w:rPr>
          <w:rFonts w:ascii="Times New Roman" w:eastAsia="Times New Roman" w:hAnsi="Times New Roman" w:cs="Times New Roman"/>
          <w:lang w:eastAsia="it-IT"/>
        </w:rPr>
      </w:pPr>
      <w:r w:rsidRPr="0030705B">
        <w:rPr>
          <w:rFonts w:ascii="Times New Roman" w:eastAsia="Times New Roman" w:hAnsi="Times New Roman" w:cs="Times New Roman"/>
          <w:lang w:eastAsia="it-IT"/>
        </w:rPr>
        <w:t> Si impegna a consegnare i materiali e prodotti della formazione realizzati con i docenti corsisti;</w:t>
      </w:r>
    </w:p>
    <w:p w14:paraId="221BF0BC" w14:textId="77777777" w:rsidR="00C12813" w:rsidRPr="0030705B" w:rsidRDefault="00C12813" w:rsidP="00C12813">
      <w:pPr>
        <w:pStyle w:val="Paragrafoelenco"/>
        <w:numPr>
          <w:ilvl w:val="0"/>
          <w:numId w:val="4"/>
        </w:numPr>
        <w:spacing w:before="100" w:beforeAutospacing="1" w:after="100" w:afterAutospacing="1"/>
        <w:ind w:left="567"/>
        <w:rPr>
          <w:rFonts w:ascii="Times New Roman" w:eastAsia="Times New Roman" w:hAnsi="Times New Roman" w:cs="Times New Roman"/>
          <w:lang w:eastAsia="it-IT"/>
        </w:rPr>
      </w:pPr>
      <w:r w:rsidRPr="0030705B">
        <w:rPr>
          <w:rFonts w:ascii="Times New Roman" w:eastAsia="Times New Roman" w:hAnsi="Times New Roman" w:cs="Times New Roman"/>
          <w:lang w:eastAsia="it-IT"/>
        </w:rPr>
        <w:t xml:space="preserve">Garantisce la validazione della documentazione e delle </w:t>
      </w:r>
      <w:proofErr w:type="spellStart"/>
      <w:r w:rsidRPr="0030705B">
        <w:rPr>
          <w:rFonts w:ascii="Times New Roman" w:eastAsia="Times New Roman" w:hAnsi="Times New Roman" w:cs="Times New Roman"/>
          <w:lang w:eastAsia="it-IT"/>
        </w:rPr>
        <w:t>attivita</w:t>
      </w:r>
      <w:proofErr w:type="spellEnd"/>
      <w:r w:rsidRPr="0030705B">
        <w:rPr>
          <w:rFonts w:ascii="Times New Roman" w:eastAsia="Times New Roman" w:hAnsi="Times New Roman" w:cs="Times New Roman"/>
          <w:lang w:eastAsia="it-IT"/>
        </w:rPr>
        <w:t xml:space="preserve">̀ di ricerca elaborata dai docenti neoassunti (vedi D. M 850/2015, articolo 8, punto3) </w:t>
      </w:r>
    </w:p>
    <w:p w14:paraId="24EF0EA7" w14:textId="77777777" w:rsidR="00C12813" w:rsidRPr="000D4C5D" w:rsidRDefault="00C12813" w:rsidP="00C1281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 xml:space="preserve">II/La </w:t>
      </w:r>
      <w:proofErr w:type="spellStart"/>
      <w:r w:rsidRPr="000D4C5D">
        <w:rPr>
          <w:rFonts w:ascii="Times New Roman" w:eastAsia="Times New Roman" w:hAnsi="Times New Roman" w:cs="Times New Roman"/>
          <w:lang w:eastAsia="it-IT"/>
        </w:rPr>
        <w:t>sottoscritt</w:t>
      </w:r>
      <w:proofErr w:type="spellEnd"/>
      <w:r w:rsidRPr="000D4C5D">
        <w:rPr>
          <w:rFonts w:ascii="Times New Roman" w:eastAsia="Times New Roman" w:hAnsi="Times New Roman" w:cs="Times New Roman"/>
          <w:lang w:eastAsia="it-IT"/>
        </w:rPr>
        <w:t xml:space="preserve">_ dichiara la propria </w:t>
      </w:r>
      <w:proofErr w:type="spellStart"/>
      <w:r w:rsidRPr="000D4C5D">
        <w:rPr>
          <w:rFonts w:ascii="Times New Roman" w:eastAsia="Times New Roman" w:hAnsi="Times New Roman" w:cs="Times New Roman"/>
          <w:lang w:eastAsia="it-IT"/>
        </w:rPr>
        <w:t>responsabilita</w:t>
      </w:r>
      <w:proofErr w:type="spellEnd"/>
      <w:r w:rsidRPr="000D4C5D">
        <w:rPr>
          <w:rFonts w:ascii="Times New Roman" w:eastAsia="Times New Roman" w:hAnsi="Times New Roman" w:cs="Times New Roman"/>
          <w:lang w:eastAsia="it-IT"/>
        </w:rPr>
        <w:t xml:space="preserve">̀ a collaborare alla progettazione esecutiva degli incontri formativi oltre le ore previste di coordinamento dei laboratori. </w:t>
      </w:r>
    </w:p>
    <w:p w14:paraId="0211D28C" w14:textId="77777777" w:rsidR="00C12813" w:rsidRPr="000D4C5D" w:rsidRDefault="00C12813" w:rsidP="00C12813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/>
        <w:ind w:left="709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>Curriculum vitae in formato europeo attestante i titoli culturali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lang w:eastAsia="it-IT"/>
        </w:rPr>
        <w:t xml:space="preserve">attinenti. </w:t>
      </w:r>
    </w:p>
    <w:p w14:paraId="00C6E8FB" w14:textId="77777777" w:rsidR="00C12813" w:rsidRPr="000D4C5D" w:rsidRDefault="00C12813" w:rsidP="00C12813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/>
        <w:ind w:left="709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>Fotocopia documento di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0D4C5D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Pr="000D4C5D">
        <w:rPr>
          <w:rFonts w:ascii="Times New Roman" w:eastAsia="Times New Roman" w:hAnsi="Times New Roman" w:cs="Times New Roman"/>
          <w:lang w:eastAsia="it-IT"/>
        </w:rPr>
        <w:t xml:space="preserve">̀ </w:t>
      </w:r>
    </w:p>
    <w:p w14:paraId="69E4876D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0D4C5D">
        <w:rPr>
          <w:rFonts w:ascii="Times New Roman" w:eastAsia="Times New Roman" w:hAnsi="Times New Roman" w:cs="Times New Roman"/>
          <w:lang w:eastAsia="it-IT"/>
        </w:rPr>
        <w:t xml:space="preserve">Luogo e data ____________________    </w:t>
      </w:r>
      <w:r>
        <w:rPr>
          <w:rFonts w:ascii="Times New Roman" w:eastAsia="Times New Roman" w:hAnsi="Times New Roman" w:cs="Times New Roman"/>
          <w:lang w:eastAsia="it-IT"/>
        </w:rPr>
        <w:tab/>
      </w:r>
      <w:r w:rsidRPr="000D4C5D">
        <w:rPr>
          <w:rFonts w:ascii="Times New Roman" w:eastAsia="Times New Roman" w:hAnsi="Times New Roman" w:cs="Times New Roman"/>
          <w:lang w:eastAsia="it-IT"/>
        </w:rPr>
        <w:t xml:space="preserve">         Firma______________________________</w:t>
      </w:r>
    </w:p>
    <w:p w14:paraId="7F2C51CE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14:paraId="624B4A8A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sectPr w:rsidR="00C12813" w:rsidRPr="000D4C5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F03FC" w14:textId="77777777" w:rsidR="005B5598" w:rsidRDefault="005B5598">
      <w:r>
        <w:separator/>
      </w:r>
    </w:p>
  </w:endnote>
  <w:endnote w:type="continuationSeparator" w:id="0">
    <w:p w14:paraId="67B89BAC" w14:textId="77777777" w:rsidR="005B5598" w:rsidRDefault="005B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056C9" w14:textId="77777777" w:rsidR="00F074A2" w:rsidRDefault="00F074A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CBE4F5B" w14:textId="77777777" w:rsidR="00F074A2" w:rsidRDefault="00F074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532BF" w14:textId="77777777" w:rsidR="005B5598" w:rsidRDefault="005B5598">
      <w:r>
        <w:separator/>
      </w:r>
    </w:p>
  </w:footnote>
  <w:footnote w:type="continuationSeparator" w:id="0">
    <w:p w14:paraId="26A63D8E" w14:textId="77777777" w:rsidR="005B5598" w:rsidRDefault="005B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DFBD9" w14:textId="77777777" w:rsidR="009965D9" w:rsidRPr="00265F73" w:rsidRDefault="005B5598" w:rsidP="009965D9">
    <w:pPr>
      <w:pStyle w:val="Intestazione"/>
    </w:pPr>
  </w:p>
  <w:p w14:paraId="240373F9" w14:textId="77777777" w:rsidR="009965D9" w:rsidRDefault="005B55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D52A2"/>
    <w:multiLevelType w:val="hybridMultilevel"/>
    <w:tmpl w:val="FBC8DD2A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D1846"/>
    <w:multiLevelType w:val="hybridMultilevel"/>
    <w:tmpl w:val="FC5C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66A62"/>
    <w:multiLevelType w:val="hybridMultilevel"/>
    <w:tmpl w:val="0D8039C4"/>
    <w:lvl w:ilvl="0" w:tplc="A490978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23490"/>
    <w:multiLevelType w:val="hybridMultilevel"/>
    <w:tmpl w:val="22464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21A"/>
    <w:rsid w:val="000602E8"/>
    <w:rsid w:val="001B072D"/>
    <w:rsid w:val="001C5149"/>
    <w:rsid w:val="0031619A"/>
    <w:rsid w:val="0039121A"/>
    <w:rsid w:val="00396B16"/>
    <w:rsid w:val="00502A00"/>
    <w:rsid w:val="005B5598"/>
    <w:rsid w:val="00706E27"/>
    <w:rsid w:val="00757079"/>
    <w:rsid w:val="007D6FB0"/>
    <w:rsid w:val="00803D77"/>
    <w:rsid w:val="00884025"/>
    <w:rsid w:val="0090053D"/>
    <w:rsid w:val="00907014"/>
    <w:rsid w:val="009667D8"/>
    <w:rsid w:val="00AB743B"/>
    <w:rsid w:val="00AC43DB"/>
    <w:rsid w:val="00C12813"/>
    <w:rsid w:val="00D32694"/>
    <w:rsid w:val="00EF0583"/>
    <w:rsid w:val="00F074A2"/>
    <w:rsid w:val="00F570B4"/>
    <w:rsid w:val="00F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2956"/>
  <w15:docId w15:val="{0FBB216A-9380-4568-868A-5EA57A0D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2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128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128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813"/>
  </w:style>
  <w:style w:type="paragraph" w:styleId="Paragrafoelenco">
    <w:name w:val="List Paragraph"/>
    <w:basedOn w:val="Normale"/>
    <w:uiPriority w:val="34"/>
    <w:qFormat/>
    <w:rsid w:val="00C1281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F074A2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4A2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Cecchetto</dc:creator>
  <cp:keywords/>
  <dc:description/>
  <cp:lastModifiedBy>Amministratore</cp:lastModifiedBy>
  <cp:revision>7</cp:revision>
  <dcterms:created xsi:type="dcterms:W3CDTF">2023-02-02T08:23:00Z</dcterms:created>
  <dcterms:modified xsi:type="dcterms:W3CDTF">2023-02-03T14:53:00Z</dcterms:modified>
</cp:coreProperties>
</file>